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BA352" w14:textId="77777777" w:rsidR="00E768D9" w:rsidRPr="001C355D" w:rsidRDefault="435CA77E" w:rsidP="00E768D9">
      <w:pPr>
        <w:keepNext/>
        <w:spacing w:after="0" w:line="324" w:lineRule="auto"/>
        <w:jc w:val="both"/>
        <w:outlineLvl w:val="8"/>
        <w:rPr>
          <w:rFonts w:ascii="Times New Roman" w:eastAsia="Times New Roman" w:hAnsi="Times New Roman" w:cs="Times New Roman"/>
          <w:b/>
          <w:sz w:val="24"/>
          <w:szCs w:val="24"/>
          <w:lang w:eastAsia="sl-SI"/>
        </w:rPr>
      </w:pPr>
      <w:r>
        <w:rPr>
          <w:noProof/>
          <w:lang w:eastAsia="sl-SI"/>
        </w:rPr>
        <w:drawing>
          <wp:inline distT="0" distB="0" distL="0" distR="0" wp14:anchorId="134A9AB8" wp14:editId="21625EFD">
            <wp:extent cx="1666875" cy="495300"/>
            <wp:effectExtent l="0" t="0" r="952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pic:nvPicPr>
                  <pic:blipFill>
                    <a:blip r:embed="rId7">
                      <a:extLst>
                        <a:ext uri="{28A0092B-C50C-407E-A947-70E740481C1C}">
                          <a14:useLocalDpi xmlns:a14="http://schemas.microsoft.com/office/drawing/2010/main" val="0"/>
                        </a:ext>
                      </a:extLst>
                    </a:blip>
                    <a:stretch>
                      <a:fillRect/>
                    </a:stretch>
                  </pic:blipFill>
                  <pic:spPr>
                    <a:xfrm>
                      <a:off x="0" y="0"/>
                      <a:ext cx="1666875" cy="495300"/>
                    </a:xfrm>
                    <a:prstGeom prst="rect">
                      <a:avLst/>
                    </a:prstGeom>
                  </pic:spPr>
                </pic:pic>
              </a:graphicData>
            </a:graphic>
          </wp:inline>
        </w:drawing>
      </w:r>
    </w:p>
    <w:p w14:paraId="67654858" w14:textId="77777777" w:rsidR="00E768D9" w:rsidRPr="001C355D" w:rsidRDefault="00E768D9" w:rsidP="00E768D9">
      <w:pPr>
        <w:spacing w:after="0" w:line="324" w:lineRule="auto"/>
        <w:jc w:val="both"/>
        <w:rPr>
          <w:rFonts w:ascii="Times New Roman" w:eastAsia="Times New Roman" w:hAnsi="Times New Roman" w:cs="Times New Roman"/>
          <w:sz w:val="24"/>
          <w:szCs w:val="24"/>
          <w:lang w:eastAsia="sl-SI"/>
        </w:rPr>
      </w:pPr>
      <w:r w:rsidRPr="001C355D">
        <w:rPr>
          <w:rFonts w:ascii="Times New Roman" w:eastAsia="Times New Roman" w:hAnsi="Times New Roman" w:cs="Times New Roman"/>
          <w:sz w:val="24"/>
          <w:szCs w:val="24"/>
          <w:lang w:eastAsia="sl-SI"/>
        </w:rPr>
        <w:t>Oblakova ulica 5</w:t>
      </w:r>
    </w:p>
    <w:p w14:paraId="339543B7" w14:textId="77777777" w:rsidR="00E768D9" w:rsidRPr="001C355D" w:rsidRDefault="00E768D9" w:rsidP="00E768D9">
      <w:pPr>
        <w:spacing w:after="0" w:line="324" w:lineRule="auto"/>
        <w:jc w:val="both"/>
        <w:rPr>
          <w:rFonts w:ascii="Times New Roman" w:eastAsia="Times New Roman" w:hAnsi="Times New Roman" w:cs="Times New Roman"/>
          <w:sz w:val="24"/>
          <w:szCs w:val="24"/>
          <w:lang w:eastAsia="sl-SI"/>
        </w:rPr>
      </w:pPr>
      <w:r w:rsidRPr="001C355D">
        <w:rPr>
          <w:rFonts w:ascii="Times New Roman" w:eastAsia="Times New Roman" w:hAnsi="Times New Roman" w:cs="Times New Roman"/>
          <w:sz w:val="24"/>
          <w:szCs w:val="24"/>
          <w:lang w:eastAsia="sl-SI"/>
        </w:rPr>
        <w:t>3000Celje</w:t>
      </w:r>
    </w:p>
    <w:p w14:paraId="0053A4F7" w14:textId="77777777" w:rsidR="00E768D9" w:rsidRPr="001C355D" w:rsidRDefault="00E768D9" w:rsidP="00E768D9">
      <w:pPr>
        <w:keepNext/>
        <w:spacing w:after="0" w:line="324" w:lineRule="auto"/>
        <w:ind w:firstLine="708"/>
        <w:jc w:val="both"/>
        <w:outlineLvl w:val="5"/>
        <w:rPr>
          <w:rFonts w:ascii="Times New Roman" w:eastAsia="Times New Roman" w:hAnsi="Times New Roman" w:cs="Times New Roman"/>
          <w:b/>
          <w:sz w:val="24"/>
          <w:szCs w:val="24"/>
          <w:lang w:eastAsia="sl-SI"/>
        </w:rPr>
      </w:pPr>
    </w:p>
    <w:p w14:paraId="23EC5746" w14:textId="77777777" w:rsidR="00E768D9" w:rsidRPr="001C355D" w:rsidRDefault="00E768D9" w:rsidP="00E768D9">
      <w:pPr>
        <w:keepNext/>
        <w:spacing w:after="0" w:line="324" w:lineRule="auto"/>
        <w:ind w:firstLine="708"/>
        <w:jc w:val="both"/>
        <w:outlineLvl w:val="5"/>
        <w:rPr>
          <w:rFonts w:ascii="Times New Roman" w:eastAsia="Times New Roman" w:hAnsi="Times New Roman" w:cs="Times New Roman"/>
          <w:b/>
          <w:sz w:val="24"/>
          <w:szCs w:val="24"/>
          <w:lang w:eastAsia="sl-SI"/>
        </w:rPr>
      </w:pPr>
    </w:p>
    <w:p w14:paraId="3CDCCD1B" w14:textId="77777777" w:rsidR="00E768D9" w:rsidRPr="001C355D" w:rsidRDefault="00E768D9" w:rsidP="00E768D9">
      <w:pPr>
        <w:keepNext/>
        <w:spacing w:after="0" w:line="324" w:lineRule="auto"/>
        <w:ind w:firstLine="708"/>
        <w:jc w:val="center"/>
        <w:outlineLvl w:val="5"/>
        <w:rPr>
          <w:rFonts w:ascii="Times New Roman" w:eastAsia="Times New Roman" w:hAnsi="Times New Roman" w:cs="Times New Roman"/>
          <w:b/>
          <w:sz w:val="24"/>
          <w:szCs w:val="24"/>
          <w:lang w:eastAsia="sl-SI"/>
        </w:rPr>
      </w:pPr>
    </w:p>
    <w:p w14:paraId="7DB56144" w14:textId="77777777" w:rsidR="00E768D9" w:rsidRPr="001C355D" w:rsidRDefault="00E768D9" w:rsidP="00E768D9">
      <w:pPr>
        <w:spacing w:after="0" w:line="324" w:lineRule="auto"/>
        <w:jc w:val="center"/>
        <w:rPr>
          <w:rFonts w:ascii="Times New Roman" w:eastAsia="Times New Roman" w:hAnsi="Times New Roman" w:cs="Times New Roman"/>
          <w:b/>
          <w:sz w:val="24"/>
          <w:szCs w:val="24"/>
        </w:rPr>
      </w:pPr>
      <w:r w:rsidRPr="001C355D">
        <w:rPr>
          <w:rFonts w:ascii="Times New Roman" w:eastAsia="Times New Roman" w:hAnsi="Times New Roman" w:cs="Times New Roman"/>
          <w:b/>
          <w:sz w:val="24"/>
          <w:szCs w:val="24"/>
        </w:rPr>
        <w:t>DOKUMENTACIJA V ZVEZI Z NAROČILOM</w:t>
      </w:r>
    </w:p>
    <w:p w14:paraId="32617374" w14:textId="77777777" w:rsidR="00E768D9" w:rsidRPr="001C355D" w:rsidRDefault="00E768D9" w:rsidP="00E768D9">
      <w:pPr>
        <w:spacing w:after="0" w:line="324" w:lineRule="auto"/>
        <w:jc w:val="center"/>
        <w:rPr>
          <w:rFonts w:ascii="Times New Roman" w:eastAsia="Times New Roman" w:hAnsi="Times New Roman" w:cs="Times New Roman"/>
          <w:b/>
          <w:sz w:val="24"/>
          <w:szCs w:val="24"/>
        </w:rPr>
      </w:pPr>
      <w:r w:rsidRPr="001C355D">
        <w:rPr>
          <w:rFonts w:ascii="Times New Roman" w:eastAsia="Times New Roman" w:hAnsi="Times New Roman" w:cs="Times New Roman"/>
          <w:b/>
          <w:sz w:val="24"/>
          <w:szCs w:val="24"/>
        </w:rPr>
        <w:t>za oddajo javnega naročila po omejenem postopku s sklenitvijo okvirnega sporazuma</w:t>
      </w:r>
    </w:p>
    <w:p w14:paraId="5F96E575" w14:textId="77777777" w:rsidR="00E768D9" w:rsidRPr="001C355D" w:rsidRDefault="00E768D9" w:rsidP="00E768D9">
      <w:pPr>
        <w:spacing w:after="0" w:line="324" w:lineRule="auto"/>
        <w:jc w:val="center"/>
        <w:rPr>
          <w:rFonts w:ascii="Times New Roman" w:eastAsia="Times New Roman" w:hAnsi="Times New Roman" w:cs="Times New Roman"/>
          <w:sz w:val="24"/>
          <w:szCs w:val="24"/>
          <w:lang w:eastAsia="sl-SI"/>
        </w:rPr>
      </w:pPr>
    </w:p>
    <w:p w14:paraId="3AED9BCF" w14:textId="77777777" w:rsidR="00E768D9" w:rsidRPr="001C355D" w:rsidRDefault="00E768D9" w:rsidP="00E768D9">
      <w:pPr>
        <w:spacing w:after="0" w:line="324" w:lineRule="auto"/>
        <w:jc w:val="center"/>
        <w:rPr>
          <w:rFonts w:ascii="Times New Roman" w:eastAsia="Times New Roman" w:hAnsi="Times New Roman" w:cs="Times New Roman"/>
          <w:sz w:val="24"/>
          <w:szCs w:val="24"/>
          <w:lang w:eastAsia="sl-SI"/>
        </w:rPr>
      </w:pPr>
    </w:p>
    <w:p w14:paraId="487F3A07" w14:textId="77777777" w:rsidR="00E768D9" w:rsidRPr="001C355D" w:rsidRDefault="00E768D9" w:rsidP="00E768D9">
      <w:pPr>
        <w:pBdr>
          <w:top w:val="single" w:sz="4" w:space="1" w:color="auto"/>
          <w:left w:val="single" w:sz="4" w:space="4" w:color="auto"/>
          <w:bottom w:val="single" w:sz="4" w:space="1" w:color="auto"/>
          <w:right w:val="single" w:sz="4" w:space="4" w:color="auto"/>
        </w:pBdr>
        <w:shd w:val="clear" w:color="auto" w:fill="F2F2F2"/>
        <w:spacing w:after="0" w:line="324" w:lineRule="auto"/>
        <w:jc w:val="center"/>
        <w:rPr>
          <w:rFonts w:ascii="Times New Roman" w:eastAsia="Times New Roman" w:hAnsi="Times New Roman" w:cs="Times New Roman"/>
          <w:b/>
          <w:sz w:val="24"/>
          <w:szCs w:val="24"/>
          <w:lang w:eastAsia="sl-SI"/>
        </w:rPr>
      </w:pPr>
    </w:p>
    <w:p w14:paraId="53E1F29D" w14:textId="77777777" w:rsidR="00E768D9" w:rsidRPr="001C355D" w:rsidRDefault="00E768D9" w:rsidP="00E768D9">
      <w:pPr>
        <w:pBdr>
          <w:top w:val="single" w:sz="4" w:space="1" w:color="auto"/>
          <w:left w:val="single" w:sz="4" w:space="4" w:color="auto"/>
          <w:bottom w:val="single" w:sz="4" w:space="1" w:color="auto"/>
          <w:right w:val="single" w:sz="4" w:space="4" w:color="auto"/>
        </w:pBdr>
        <w:shd w:val="clear" w:color="auto" w:fill="F2F2F2"/>
        <w:spacing w:after="0" w:line="324" w:lineRule="auto"/>
        <w:jc w:val="center"/>
        <w:rPr>
          <w:rFonts w:ascii="Times New Roman" w:eastAsia="Times New Roman" w:hAnsi="Times New Roman" w:cs="Times New Roman"/>
          <w:b/>
          <w:sz w:val="24"/>
          <w:szCs w:val="24"/>
          <w:lang w:eastAsia="sl-SI"/>
        </w:rPr>
      </w:pPr>
      <w:bookmarkStart w:id="0" w:name="_Hlk75941202"/>
      <w:r w:rsidRPr="7A9A92B3">
        <w:rPr>
          <w:rFonts w:ascii="Times New Roman" w:eastAsia="Times New Roman" w:hAnsi="Times New Roman" w:cs="Times New Roman"/>
          <w:b/>
          <w:bCs/>
          <w:sz w:val="24"/>
          <w:szCs w:val="24"/>
          <w:lang w:eastAsia="sl-SI"/>
        </w:rPr>
        <w:t>Dobava zdravil, prehranskih dopolnil in medicinskih pripomočkov za potrebe Splošne bolnišnice Celje do 15.11.2025</w:t>
      </w:r>
      <w:bookmarkEnd w:id="0"/>
    </w:p>
    <w:p w14:paraId="1E25433C" w14:textId="77777777" w:rsidR="00E768D9" w:rsidRPr="001C355D" w:rsidRDefault="00E768D9" w:rsidP="00E768D9">
      <w:pPr>
        <w:spacing w:after="0" w:line="324" w:lineRule="auto"/>
        <w:jc w:val="center"/>
        <w:rPr>
          <w:rFonts w:ascii="Times New Roman" w:eastAsia="Times New Roman" w:hAnsi="Times New Roman" w:cs="Times New Roman"/>
          <w:sz w:val="24"/>
          <w:szCs w:val="24"/>
          <w:lang w:eastAsia="sl-SI"/>
        </w:rPr>
      </w:pPr>
    </w:p>
    <w:p w14:paraId="1691123E" w14:textId="77777777" w:rsidR="00E768D9" w:rsidRPr="001C355D" w:rsidRDefault="00E768D9" w:rsidP="00E768D9">
      <w:pPr>
        <w:spacing w:after="0" w:line="324" w:lineRule="auto"/>
        <w:jc w:val="center"/>
        <w:rPr>
          <w:rFonts w:ascii="Times New Roman" w:eastAsia="Times New Roman" w:hAnsi="Times New Roman" w:cs="Times New Roman"/>
          <w:sz w:val="24"/>
          <w:szCs w:val="24"/>
          <w:lang w:eastAsia="sl-SI"/>
        </w:rPr>
      </w:pPr>
    </w:p>
    <w:p w14:paraId="567585E6" w14:textId="77777777" w:rsidR="00E768D9" w:rsidRPr="001C355D" w:rsidRDefault="00E768D9" w:rsidP="00E768D9">
      <w:pPr>
        <w:keepNext/>
        <w:spacing w:after="0" w:line="324" w:lineRule="auto"/>
        <w:ind w:firstLine="708"/>
        <w:jc w:val="center"/>
        <w:outlineLvl w:val="5"/>
        <w:rPr>
          <w:rFonts w:ascii="Times New Roman" w:eastAsia="Times New Roman" w:hAnsi="Times New Roman" w:cs="Times New Roman"/>
          <w:b/>
          <w:sz w:val="24"/>
          <w:szCs w:val="24"/>
          <w:lang w:eastAsia="sl-SI"/>
        </w:rPr>
      </w:pPr>
    </w:p>
    <w:p w14:paraId="759EBD4A" w14:textId="77777777" w:rsidR="00E768D9" w:rsidRPr="001C355D" w:rsidRDefault="00E768D9" w:rsidP="00E768D9">
      <w:pPr>
        <w:keepNext/>
        <w:spacing w:after="0" w:line="324" w:lineRule="auto"/>
        <w:ind w:firstLine="708"/>
        <w:jc w:val="center"/>
        <w:outlineLvl w:val="5"/>
        <w:rPr>
          <w:rFonts w:ascii="Times New Roman" w:eastAsia="Times New Roman" w:hAnsi="Times New Roman" w:cs="Times New Roman"/>
          <w:b/>
          <w:sz w:val="24"/>
          <w:szCs w:val="24"/>
          <w:lang w:eastAsia="sl-SI"/>
        </w:rPr>
      </w:pPr>
    </w:p>
    <w:p w14:paraId="65D0BFEF" w14:textId="77777777" w:rsidR="00E768D9" w:rsidRPr="001C355D" w:rsidRDefault="00E768D9" w:rsidP="00E768D9">
      <w:pPr>
        <w:keepNext/>
        <w:spacing w:after="0" w:line="324" w:lineRule="auto"/>
        <w:ind w:firstLine="708"/>
        <w:jc w:val="center"/>
        <w:outlineLvl w:val="5"/>
        <w:rPr>
          <w:rFonts w:ascii="Times New Roman" w:eastAsia="Times New Roman" w:hAnsi="Times New Roman" w:cs="Times New Roman"/>
          <w:b/>
          <w:sz w:val="24"/>
          <w:szCs w:val="24"/>
          <w:lang w:eastAsia="sl-SI"/>
        </w:rPr>
      </w:pPr>
    </w:p>
    <w:p w14:paraId="14601E00" w14:textId="77777777" w:rsidR="00E768D9" w:rsidRPr="001C355D" w:rsidRDefault="00E768D9" w:rsidP="00E768D9">
      <w:pPr>
        <w:keepNext/>
        <w:spacing w:after="0" w:line="324" w:lineRule="auto"/>
        <w:ind w:firstLine="708"/>
        <w:jc w:val="center"/>
        <w:outlineLvl w:val="5"/>
        <w:rPr>
          <w:rFonts w:ascii="Times New Roman" w:eastAsia="Times New Roman" w:hAnsi="Times New Roman" w:cs="Times New Roman"/>
          <w:b/>
          <w:sz w:val="24"/>
          <w:szCs w:val="24"/>
          <w:lang w:eastAsia="sl-SI"/>
        </w:rPr>
      </w:pPr>
    </w:p>
    <w:p w14:paraId="466BA83D" w14:textId="77777777" w:rsidR="00E768D9" w:rsidRPr="001C355D" w:rsidRDefault="00E768D9" w:rsidP="00E768D9">
      <w:pPr>
        <w:keepNext/>
        <w:spacing w:after="0" w:line="324" w:lineRule="auto"/>
        <w:ind w:firstLine="708"/>
        <w:jc w:val="center"/>
        <w:outlineLvl w:val="5"/>
        <w:rPr>
          <w:rFonts w:ascii="Times New Roman" w:eastAsia="Times New Roman" w:hAnsi="Times New Roman" w:cs="Times New Roman"/>
          <w:b/>
          <w:sz w:val="24"/>
          <w:szCs w:val="24"/>
          <w:lang w:eastAsia="sl-SI"/>
        </w:rPr>
      </w:pPr>
    </w:p>
    <w:p w14:paraId="2B21F584" w14:textId="77777777" w:rsidR="00E768D9" w:rsidRPr="001C355D" w:rsidRDefault="00E768D9" w:rsidP="00E768D9">
      <w:pPr>
        <w:keepNext/>
        <w:spacing w:after="0" w:line="324" w:lineRule="auto"/>
        <w:ind w:firstLine="708"/>
        <w:jc w:val="center"/>
        <w:outlineLvl w:val="5"/>
        <w:rPr>
          <w:rFonts w:ascii="Times New Roman" w:eastAsia="Times New Roman" w:hAnsi="Times New Roman" w:cs="Times New Roman"/>
          <w:b/>
          <w:sz w:val="24"/>
          <w:szCs w:val="24"/>
          <w:lang w:eastAsia="sl-SI"/>
        </w:rPr>
      </w:pPr>
    </w:p>
    <w:p w14:paraId="50D49C1F" w14:textId="77777777" w:rsidR="00E768D9" w:rsidRPr="001C355D" w:rsidRDefault="00E768D9" w:rsidP="00E768D9">
      <w:pPr>
        <w:keepNext/>
        <w:spacing w:after="0" w:line="324" w:lineRule="auto"/>
        <w:ind w:firstLine="708"/>
        <w:jc w:val="center"/>
        <w:outlineLvl w:val="5"/>
        <w:rPr>
          <w:rFonts w:ascii="Times New Roman" w:eastAsia="Times New Roman" w:hAnsi="Times New Roman" w:cs="Times New Roman"/>
          <w:b/>
          <w:sz w:val="24"/>
          <w:szCs w:val="24"/>
          <w:lang w:eastAsia="sl-SI"/>
        </w:rPr>
      </w:pPr>
    </w:p>
    <w:p w14:paraId="077642EF" w14:textId="77777777" w:rsidR="00E768D9" w:rsidRPr="001C355D" w:rsidRDefault="00E768D9" w:rsidP="00E768D9">
      <w:pPr>
        <w:keepNext/>
        <w:spacing w:after="0" w:line="324" w:lineRule="auto"/>
        <w:ind w:firstLine="708"/>
        <w:jc w:val="center"/>
        <w:outlineLvl w:val="5"/>
        <w:rPr>
          <w:rFonts w:ascii="Times New Roman" w:eastAsia="Times New Roman" w:hAnsi="Times New Roman" w:cs="Times New Roman"/>
          <w:b/>
          <w:sz w:val="24"/>
          <w:szCs w:val="24"/>
          <w:lang w:eastAsia="sl-SI"/>
        </w:rPr>
      </w:pPr>
    </w:p>
    <w:p w14:paraId="5EF26CFD" w14:textId="77777777" w:rsidR="00E768D9" w:rsidRPr="001C355D" w:rsidRDefault="00E768D9" w:rsidP="00E768D9">
      <w:pPr>
        <w:keepNext/>
        <w:spacing w:after="0" w:line="324" w:lineRule="auto"/>
        <w:ind w:firstLine="708"/>
        <w:jc w:val="both"/>
        <w:outlineLvl w:val="5"/>
        <w:rPr>
          <w:rFonts w:ascii="Times New Roman" w:eastAsia="Times New Roman" w:hAnsi="Times New Roman" w:cs="Times New Roman"/>
          <w:b/>
          <w:sz w:val="24"/>
          <w:szCs w:val="24"/>
          <w:lang w:eastAsia="sl-SI"/>
        </w:rPr>
      </w:pPr>
    </w:p>
    <w:p w14:paraId="154C1F86" w14:textId="77777777" w:rsidR="00E768D9" w:rsidRPr="001C355D" w:rsidRDefault="00E768D9" w:rsidP="00E768D9">
      <w:pPr>
        <w:keepNext/>
        <w:spacing w:after="0" w:line="324" w:lineRule="auto"/>
        <w:ind w:firstLine="708"/>
        <w:jc w:val="both"/>
        <w:outlineLvl w:val="5"/>
        <w:rPr>
          <w:rFonts w:ascii="Times New Roman" w:eastAsia="Times New Roman" w:hAnsi="Times New Roman" w:cs="Times New Roman"/>
          <w:b/>
          <w:sz w:val="24"/>
          <w:szCs w:val="24"/>
          <w:lang w:eastAsia="sl-SI"/>
        </w:rPr>
      </w:pPr>
    </w:p>
    <w:p w14:paraId="24620397" w14:textId="77777777" w:rsidR="00E768D9" w:rsidRPr="001C355D" w:rsidRDefault="00E768D9" w:rsidP="00E768D9">
      <w:pPr>
        <w:keepNext/>
        <w:spacing w:after="0" w:line="324" w:lineRule="auto"/>
        <w:ind w:firstLine="708"/>
        <w:jc w:val="both"/>
        <w:outlineLvl w:val="5"/>
        <w:rPr>
          <w:rFonts w:ascii="Times New Roman" w:eastAsia="Times New Roman" w:hAnsi="Times New Roman" w:cs="Times New Roman"/>
          <w:b/>
          <w:sz w:val="24"/>
          <w:szCs w:val="24"/>
          <w:lang w:eastAsia="sl-SI"/>
        </w:rPr>
      </w:pPr>
    </w:p>
    <w:p w14:paraId="5F307C43" w14:textId="77777777" w:rsidR="00E768D9" w:rsidRPr="001C355D" w:rsidRDefault="00E768D9" w:rsidP="00E768D9">
      <w:pPr>
        <w:keepNext/>
        <w:spacing w:after="0" w:line="324" w:lineRule="auto"/>
        <w:ind w:firstLine="708"/>
        <w:jc w:val="both"/>
        <w:outlineLvl w:val="5"/>
        <w:rPr>
          <w:rFonts w:ascii="Times New Roman" w:eastAsia="Times New Roman" w:hAnsi="Times New Roman" w:cs="Times New Roman"/>
          <w:b/>
          <w:sz w:val="24"/>
          <w:szCs w:val="24"/>
          <w:lang w:eastAsia="sl-SI"/>
        </w:rPr>
      </w:pPr>
    </w:p>
    <w:p w14:paraId="621C1052" w14:textId="77777777" w:rsidR="00E768D9" w:rsidRPr="001C355D" w:rsidRDefault="00E768D9" w:rsidP="00E768D9">
      <w:pPr>
        <w:keepNext/>
        <w:spacing w:after="0" w:line="324" w:lineRule="auto"/>
        <w:ind w:firstLine="708"/>
        <w:jc w:val="both"/>
        <w:outlineLvl w:val="5"/>
        <w:rPr>
          <w:rFonts w:ascii="Times New Roman" w:eastAsia="Times New Roman" w:hAnsi="Times New Roman" w:cs="Times New Roman"/>
          <w:b/>
          <w:sz w:val="24"/>
          <w:szCs w:val="24"/>
          <w:lang w:eastAsia="sl-SI"/>
        </w:rPr>
      </w:pPr>
    </w:p>
    <w:p w14:paraId="69AB0EE6" w14:textId="77777777" w:rsidR="00E768D9" w:rsidRPr="001C355D" w:rsidRDefault="00E768D9" w:rsidP="00E768D9">
      <w:pPr>
        <w:keepNext/>
        <w:spacing w:after="0" w:line="324" w:lineRule="auto"/>
        <w:ind w:firstLine="708"/>
        <w:jc w:val="both"/>
        <w:outlineLvl w:val="5"/>
        <w:rPr>
          <w:rFonts w:ascii="Times New Roman" w:eastAsia="Times New Roman" w:hAnsi="Times New Roman" w:cs="Times New Roman"/>
          <w:b/>
          <w:sz w:val="24"/>
          <w:szCs w:val="24"/>
          <w:lang w:eastAsia="sl-SI"/>
        </w:rPr>
      </w:pPr>
    </w:p>
    <w:p w14:paraId="62678A15" w14:textId="77777777" w:rsidR="00E768D9" w:rsidRPr="001C355D" w:rsidRDefault="00E768D9" w:rsidP="00E768D9">
      <w:pPr>
        <w:keepNext/>
        <w:spacing w:after="0" w:line="324" w:lineRule="auto"/>
        <w:ind w:firstLine="708"/>
        <w:jc w:val="both"/>
        <w:outlineLvl w:val="5"/>
        <w:rPr>
          <w:rFonts w:ascii="Times New Roman" w:eastAsia="Times New Roman" w:hAnsi="Times New Roman" w:cs="Times New Roman"/>
          <w:b/>
          <w:sz w:val="24"/>
          <w:szCs w:val="24"/>
          <w:lang w:eastAsia="sl-SI"/>
        </w:rPr>
      </w:pPr>
    </w:p>
    <w:p w14:paraId="3929437C" w14:textId="77777777" w:rsidR="00E768D9" w:rsidRPr="001C355D" w:rsidRDefault="00E768D9" w:rsidP="00E768D9">
      <w:pPr>
        <w:spacing w:after="0" w:line="324" w:lineRule="auto"/>
        <w:jc w:val="both"/>
        <w:rPr>
          <w:rFonts w:ascii="Times New Roman" w:eastAsia="Times New Roman" w:hAnsi="Times New Roman" w:cs="Times New Roman"/>
          <w:sz w:val="24"/>
          <w:szCs w:val="24"/>
          <w:lang w:eastAsia="sl-SI"/>
        </w:rPr>
      </w:pPr>
    </w:p>
    <w:tbl>
      <w:tblPr>
        <w:tblW w:w="0" w:type="auto"/>
        <w:tblLook w:val="04A0" w:firstRow="1" w:lastRow="0" w:firstColumn="1" w:lastColumn="0" w:noHBand="0" w:noVBand="1"/>
      </w:tblPr>
      <w:tblGrid>
        <w:gridCol w:w="4464"/>
        <w:gridCol w:w="4464"/>
      </w:tblGrid>
      <w:tr w:rsidR="00E768D9" w:rsidRPr="001C355D" w14:paraId="08380263" w14:textId="77777777" w:rsidTr="00B75E58">
        <w:tc>
          <w:tcPr>
            <w:tcW w:w="4464" w:type="dxa"/>
          </w:tcPr>
          <w:p w14:paraId="7F0ECF8C" w14:textId="77777777" w:rsidR="00E768D9" w:rsidRPr="001C355D" w:rsidRDefault="00E768D9" w:rsidP="00E768D9">
            <w:pPr>
              <w:spacing w:after="0" w:line="324" w:lineRule="auto"/>
              <w:jc w:val="both"/>
              <w:rPr>
                <w:rFonts w:ascii="Times New Roman" w:eastAsia="Times New Roman" w:hAnsi="Times New Roman" w:cs="Times New Roman"/>
                <w:sz w:val="24"/>
                <w:szCs w:val="24"/>
              </w:rPr>
            </w:pPr>
          </w:p>
        </w:tc>
        <w:tc>
          <w:tcPr>
            <w:tcW w:w="4464" w:type="dxa"/>
          </w:tcPr>
          <w:p w14:paraId="763D3673" w14:textId="77777777" w:rsidR="00E768D9" w:rsidRPr="001C355D" w:rsidRDefault="00E768D9" w:rsidP="00E768D9">
            <w:pPr>
              <w:spacing w:after="0" w:line="324" w:lineRule="auto"/>
              <w:jc w:val="both"/>
              <w:rPr>
                <w:rFonts w:ascii="Times New Roman" w:eastAsia="Times New Roman" w:hAnsi="Times New Roman" w:cs="Times New Roman"/>
                <w:sz w:val="24"/>
                <w:szCs w:val="24"/>
              </w:rPr>
            </w:pPr>
            <w:r w:rsidRPr="001C355D">
              <w:rPr>
                <w:rFonts w:ascii="Times New Roman" w:eastAsia="Times New Roman" w:hAnsi="Times New Roman" w:cs="Times New Roman"/>
                <w:sz w:val="24"/>
                <w:szCs w:val="24"/>
              </w:rPr>
              <w:t>Naročnik: Splošna bolnišnica Celje</w:t>
            </w:r>
          </w:p>
          <w:p w14:paraId="255EDF14" w14:textId="77777777" w:rsidR="00E768D9" w:rsidRPr="001C355D" w:rsidRDefault="00E768D9" w:rsidP="00E768D9">
            <w:pPr>
              <w:spacing w:after="0" w:line="324" w:lineRule="auto"/>
              <w:jc w:val="both"/>
              <w:rPr>
                <w:rFonts w:ascii="Times New Roman" w:eastAsia="Times New Roman" w:hAnsi="Times New Roman" w:cs="Times New Roman"/>
                <w:sz w:val="24"/>
                <w:szCs w:val="24"/>
              </w:rPr>
            </w:pPr>
            <w:r w:rsidRPr="001C355D">
              <w:rPr>
                <w:rFonts w:ascii="Times New Roman" w:eastAsia="Times New Roman" w:hAnsi="Times New Roman" w:cs="Times New Roman"/>
                <w:sz w:val="24"/>
                <w:szCs w:val="24"/>
              </w:rPr>
              <w:t>Direktorica:</w:t>
            </w:r>
          </w:p>
          <w:p w14:paraId="43A0BB23" w14:textId="77777777" w:rsidR="00E768D9" w:rsidRPr="001C355D" w:rsidRDefault="00E768D9" w:rsidP="00E768D9">
            <w:pPr>
              <w:spacing w:after="0" w:line="324" w:lineRule="auto"/>
              <w:jc w:val="both"/>
              <w:rPr>
                <w:rFonts w:ascii="Times New Roman" w:eastAsia="Times New Roman" w:hAnsi="Times New Roman" w:cs="Times New Roman"/>
                <w:sz w:val="24"/>
                <w:szCs w:val="24"/>
              </w:rPr>
            </w:pPr>
            <w:r w:rsidRPr="001C355D">
              <w:rPr>
                <w:rFonts w:ascii="Times New Roman" w:eastAsia="Times New Roman" w:hAnsi="Times New Roman" w:cs="Times New Roman"/>
                <w:sz w:val="24"/>
                <w:szCs w:val="24"/>
              </w:rPr>
              <w:t>Mag. Margareta Guček Zakošek</w:t>
            </w:r>
          </w:p>
        </w:tc>
      </w:tr>
      <w:tr w:rsidR="00E768D9" w:rsidRPr="001C355D" w14:paraId="43A4B362" w14:textId="77777777" w:rsidTr="00B75E58">
        <w:tc>
          <w:tcPr>
            <w:tcW w:w="4464" w:type="dxa"/>
          </w:tcPr>
          <w:p w14:paraId="67C04D2E" w14:textId="77777777" w:rsidR="00E768D9" w:rsidRPr="001C355D" w:rsidRDefault="00E768D9" w:rsidP="00E768D9">
            <w:pPr>
              <w:spacing w:after="0" w:line="324" w:lineRule="auto"/>
              <w:jc w:val="both"/>
              <w:rPr>
                <w:rFonts w:ascii="Times New Roman" w:eastAsia="Times New Roman" w:hAnsi="Times New Roman" w:cs="Times New Roman"/>
                <w:sz w:val="24"/>
                <w:szCs w:val="24"/>
              </w:rPr>
            </w:pPr>
          </w:p>
        </w:tc>
        <w:tc>
          <w:tcPr>
            <w:tcW w:w="4464" w:type="dxa"/>
          </w:tcPr>
          <w:p w14:paraId="575DC6E9" w14:textId="77777777" w:rsidR="00E768D9" w:rsidRPr="001C355D" w:rsidRDefault="00E768D9" w:rsidP="00E768D9">
            <w:pPr>
              <w:spacing w:after="0" w:line="324" w:lineRule="auto"/>
              <w:jc w:val="both"/>
              <w:rPr>
                <w:rFonts w:ascii="Times New Roman" w:eastAsia="Times New Roman" w:hAnsi="Times New Roman" w:cs="Times New Roman"/>
                <w:sz w:val="24"/>
                <w:szCs w:val="24"/>
              </w:rPr>
            </w:pPr>
            <w:r w:rsidRPr="001C355D">
              <w:rPr>
                <w:rFonts w:ascii="Times New Roman" w:eastAsia="Times New Roman" w:hAnsi="Times New Roman" w:cs="Times New Roman"/>
                <w:sz w:val="24"/>
                <w:szCs w:val="24"/>
              </w:rPr>
              <w:t xml:space="preserve">Žig in podpis: </w:t>
            </w:r>
          </w:p>
        </w:tc>
      </w:tr>
    </w:tbl>
    <w:p w14:paraId="20828F2B" w14:textId="77777777" w:rsidR="00E768D9" w:rsidRPr="001C355D" w:rsidRDefault="00E768D9" w:rsidP="00E768D9">
      <w:pPr>
        <w:spacing w:after="0" w:line="324" w:lineRule="auto"/>
        <w:jc w:val="both"/>
        <w:rPr>
          <w:rFonts w:ascii="Times New Roman" w:eastAsia="Times New Roman" w:hAnsi="Times New Roman" w:cs="Times New Roman"/>
          <w:sz w:val="24"/>
          <w:szCs w:val="24"/>
          <w:lang w:eastAsia="sl-SI"/>
        </w:rPr>
      </w:pPr>
      <w:r w:rsidRPr="001C355D">
        <w:rPr>
          <w:rFonts w:ascii="Times New Roman" w:eastAsia="Times New Roman" w:hAnsi="Times New Roman" w:cs="Times New Roman"/>
          <w:sz w:val="24"/>
          <w:szCs w:val="24"/>
          <w:lang w:eastAsia="sl-SI"/>
        </w:rPr>
        <w:br w:type="page"/>
      </w:r>
    </w:p>
    <w:p w14:paraId="679D5A74" w14:textId="77777777" w:rsidR="00E768D9" w:rsidRPr="001C355D" w:rsidRDefault="00E768D9" w:rsidP="00E768D9">
      <w:pPr>
        <w:spacing w:after="0" w:line="324" w:lineRule="auto"/>
        <w:jc w:val="both"/>
        <w:rPr>
          <w:rFonts w:ascii="Times New Roman" w:eastAsia="Times New Roman" w:hAnsi="Times New Roman" w:cs="Times New Roman"/>
          <w:sz w:val="24"/>
          <w:szCs w:val="24"/>
          <w:lang w:eastAsia="sl-SI"/>
        </w:rPr>
      </w:pPr>
    </w:p>
    <w:p w14:paraId="1AA4025D" w14:textId="77777777" w:rsidR="00E768D9" w:rsidRPr="001C355D" w:rsidRDefault="00E768D9" w:rsidP="00E768D9">
      <w:pPr>
        <w:spacing w:after="0" w:line="324" w:lineRule="auto"/>
        <w:jc w:val="both"/>
        <w:rPr>
          <w:rFonts w:ascii="Times New Roman" w:eastAsia="Times New Roman" w:hAnsi="Times New Roman" w:cs="Times New Roman"/>
          <w:b/>
          <w:sz w:val="24"/>
          <w:szCs w:val="24"/>
          <w:lang w:eastAsia="sl-SI"/>
        </w:rPr>
      </w:pPr>
      <w:r w:rsidRPr="001C355D">
        <w:rPr>
          <w:rFonts w:ascii="Times New Roman" w:eastAsia="Times New Roman" w:hAnsi="Times New Roman" w:cs="Times New Roman"/>
          <w:b/>
          <w:sz w:val="24"/>
          <w:szCs w:val="24"/>
          <w:lang w:eastAsia="sl-SI"/>
        </w:rPr>
        <w:t>NAVODILA PONUDNIKOM</w:t>
      </w:r>
    </w:p>
    <w:p w14:paraId="20FB64AE" w14:textId="77777777" w:rsidR="00E768D9" w:rsidRPr="001C355D" w:rsidRDefault="00E768D9" w:rsidP="00E768D9">
      <w:pPr>
        <w:spacing w:after="0" w:line="324" w:lineRule="auto"/>
        <w:jc w:val="both"/>
        <w:rPr>
          <w:rFonts w:ascii="Times New Roman" w:eastAsia="Times New Roman" w:hAnsi="Times New Roman" w:cs="Times New Roman"/>
          <w:sz w:val="24"/>
          <w:szCs w:val="24"/>
          <w:lang w:eastAsia="sl-SI"/>
        </w:rPr>
      </w:pPr>
    </w:p>
    <w:p w14:paraId="10363E3D" w14:textId="77777777" w:rsidR="00D974DA" w:rsidRDefault="00E768D9" w:rsidP="00E768D9">
      <w:pPr>
        <w:spacing w:after="0" w:line="324" w:lineRule="auto"/>
        <w:jc w:val="both"/>
        <w:rPr>
          <w:rFonts w:ascii="Times New Roman" w:eastAsia="Times New Roman" w:hAnsi="Times New Roman" w:cs="Times New Roman"/>
          <w:sz w:val="24"/>
          <w:szCs w:val="24"/>
          <w:lang w:eastAsia="sl-SI"/>
        </w:rPr>
      </w:pPr>
      <w:r w:rsidRPr="7A9A92B3">
        <w:rPr>
          <w:rFonts w:ascii="Times New Roman" w:eastAsia="Times New Roman" w:hAnsi="Times New Roman" w:cs="Times New Roman"/>
          <w:sz w:val="24"/>
          <w:szCs w:val="24"/>
          <w:lang w:eastAsia="sl-SI"/>
        </w:rPr>
        <w:t xml:space="preserve">Naročnik Splošna bolnišnica Celje, Oblakova ulica 5, 3000 Celje vabi zainteresirane ponudnike k oddaji ponudbe za predmet </w:t>
      </w:r>
      <w:r>
        <w:rPr>
          <w:rFonts w:ascii="Times New Roman" w:eastAsia="Times New Roman" w:hAnsi="Times New Roman" w:cs="Times New Roman"/>
          <w:sz w:val="24"/>
          <w:szCs w:val="24"/>
          <w:lang w:eastAsia="sl-SI"/>
        </w:rPr>
        <w:t>Dobava zdravil, prehranskih dopolnil in medicinskih pripomočkov za potrebe Splošne bolnišnice Celje za obdobje do 15.11.2025</w:t>
      </w:r>
      <w:r w:rsidRPr="001C355D">
        <w:rPr>
          <w:rFonts w:ascii="Times New Roman" w:eastAsia="Times New Roman" w:hAnsi="Times New Roman" w:cs="Times New Roman"/>
          <w:sz w:val="24"/>
          <w:szCs w:val="24"/>
          <w:lang w:eastAsia="sl-SI"/>
        </w:rPr>
        <w:t xml:space="preserve">Naročnik vodi </w:t>
      </w:r>
      <w:r w:rsidRPr="001C355D">
        <w:rPr>
          <w:rFonts w:ascii="Times New Roman" w:eastAsia="Times New Roman" w:hAnsi="Times New Roman" w:cs="Times New Roman"/>
          <w:b/>
          <w:bCs/>
          <w:sz w:val="24"/>
          <w:szCs w:val="24"/>
          <w:lang w:eastAsia="sl-SI"/>
        </w:rPr>
        <w:t>omejeni postopek po 41. členu Zakona o javnem naročanju</w:t>
      </w:r>
      <w:r w:rsidRPr="001C355D">
        <w:rPr>
          <w:rFonts w:ascii="Times New Roman" w:eastAsia="Times New Roman" w:hAnsi="Times New Roman" w:cs="Times New Roman"/>
          <w:sz w:val="24"/>
          <w:szCs w:val="24"/>
          <w:lang w:eastAsia="sl-SI"/>
        </w:rPr>
        <w:t xml:space="preserve"> </w:t>
      </w:r>
      <w:r w:rsidRPr="001C355D">
        <w:rPr>
          <w:rFonts w:ascii="Times New Roman" w:eastAsia="Times New Roman" w:hAnsi="Times New Roman" w:cs="Times New Roman"/>
          <w:b/>
          <w:bCs/>
          <w:sz w:val="24"/>
          <w:szCs w:val="24"/>
          <w:lang w:eastAsia="sl-SI"/>
        </w:rPr>
        <w:t>(</w:t>
      </w:r>
      <w:r w:rsidRPr="001C355D">
        <w:rPr>
          <w:rFonts w:ascii="Times New Roman" w:eastAsia="Times New Roman" w:hAnsi="Times New Roman" w:cs="Times New Roman"/>
          <w:sz w:val="24"/>
          <w:szCs w:val="24"/>
          <w:lang w:eastAsia="sl-SI"/>
        </w:rPr>
        <w:t xml:space="preserve">Uradni list RS, št. </w:t>
      </w:r>
      <w:hyperlink r:id="rId8" w:tgtFrame="_blank" w:tooltip="Zakon o javnem naročanju (ZJN-3)" w:history="1">
        <w:r w:rsidRPr="001C355D">
          <w:rPr>
            <w:rFonts w:ascii="Times New Roman" w:eastAsia="Times New Roman" w:hAnsi="Times New Roman" w:cs="Times New Roman"/>
            <w:sz w:val="24"/>
            <w:szCs w:val="24"/>
            <w:u w:val="single"/>
            <w:lang w:eastAsia="sl-SI"/>
          </w:rPr>
          <w:t>91/15</w:t>
        </w:r>
      </w:hyperlink>
      <w:r w:rsidRPr="001C355D">
        <w:rPr>
          <w:rFonts w:ascii="Times New Roman" w:eastAsia="Times New Roman" w:hAnsi="Times New Roman" w:cs="Times New Roman"/>
          <w:sz w:val="24"/>
          <w:szCs w:val="24"/>
          <w:lang w:eastAsia="sl-SI"/>
        </w:rPr>
        <w:t>, s spremembo, v nadaljevanju: ZJN-3).</w:t>
      </w:r>
    </w:p>
    <w:p w14:paraId="5224B0ED" w14:textId="3D34087B" w:rsidR="00E768D9" w:rsidRPr="001C355D" w:rsidRDefault="00E768D9" w:rsidP="00E768D9">
      <w:pPr>
        <w:spacing w:after="0" w:line="324" w:lineRule="auto"/>
        <w:jc w:val="both"/>
        <w:rPr>
          <w:rFonts w:ascii="Times New Roman" w:eastAsia="Times New Roman" w:hAnsi="Times New Roman" w:cs="Times New Roman"/>
          <w:sz w:val="24"/>
          <w:szCs w:val="24"/>
          <w:lang w:eastAsia="sl-SI"/>
        </w:rPr>
      </w:pPr>
    </w:p>
    <w:p w14:paraId="64A45FC5" w14:textId="77777777" w:rsidR="00E768D9" w:rsidRPr="001C355D" w:rsidRDefault="00E768D9" w:rsidP="00E768D9">
      <w:pPr>
        <w:spacing w:after="0" w:line="324" w:lineRule="auto"/>
        <w:jc w:val="both"/>
        <w:rPr>
          <w:rFonts w:ascii="Times New Roman" w:eastAsia="Times New Roman" w:hAnsi="Times New Roman" w:cs="Times New Roman"/>
          <w:sz w:val="24"/>
          <w:szCs w:val="24"/>
          <w:lang w:eastAsia="sl-SI"/>
        </w:rPr>
      </w:pPr>
      <w:r w:rsidRPr="001C355D">
        <w:rPr>
          <w:rFonts w:ascii="Times New Roman" w:eastAsia="Times New Roman" w:hAnsi="Times New Roman" w:cs="Times New Roman"/>
          <w:sz w:val="24"/>
          <w:szCs w:val="24"/>
          <w:lang w:eastAsia="sl-SI"/>
        </w:rPr>
        <w:t>Postopek se vodi kot dvofazni postopek:</w:t>
      </w:r>
    </w:p>
    <w:p w14:paraId="10FAE315" w14:textId="77777777" w:rsidR="00E768D9" w:rsidRPr="001C355D" w:rsidRDefault="00E768D9" w:rsidP="00E768D9">
      <w:pPr>
        <w:spacing w:after="0" w:line="324" w:lineRule="auto"/>
        <w:jc w:val="both"/>
        <w:rPr>
          <w:rFonts w:ascii="Times New Roman" w:eastAsia="Times New Roman" w:hAnsi="Times New Roman" w:cs="Times New Roman"/>
          <w:sz w:val="24"/>
          <w:szCs w:val="24"/>
          <w:lang w:eastAsia="sl-SI"/>
        </w:rPr>
      </w:pPr>
    </w:p>
    <w:p w14:paraId="38834614" w14:textId="77777777" w:rsidR="00D974DA" w:rsidRDefault="00E768D9" w:rsidP="00E768D9">
      <w:pPr>
        <w:spacing w:after="0" w:line="324" w:lineRule="auto"/>
        <w:jc w:val="both"/>
        <w:rPr>
          <w:rFonts w:ascii="Times New Roman" w:eastAsia="Times New Roman" w:hAnsi="Times New Roman" w:cs="Times New Roman"/>
          <w:sz w:val="24"/>
          <w:szCs w:val="24"/>
          <w:lang w:eastAsia="sl-SI"/>
        </w:rPr>
      </w:pPr>
      <w:r w:rsidRPr="001C355D">
        <w:rPr>
          <w:rFonts w:ascii="Times New Roman" w:eastAsia="Times New Roman" w:hAnsi="Times New Roman" w:cs="Times New Roman"/>
          <w:sz w:val="24"/>
          <w:szCs w:val="24"/>
          <w:lang w:eastAsia="sl-SI"/>
        </w:rPr>
        <w:t xml:space="preserve">V prvi fazi tj. </w:t>
      </w:r>
      <w:r w:rsidRPr="001C355D">
        <w:rPr>
          <w:rFonts w:ascii="Times New Roman" w:eastAsia="Times New Roman" w:hAnsi="Times New Roman" w:cs="Times New Roman"/>
          <w:b/>
          <w:bCs/>
          <w:sz w:val="24"/>
          <w:szCs w:val="24"/>
          <w:lang w:eastAsia="sl-SI"/>
        </w:rPr>
        <w:t>faza priznanja usposobljenosti</w:t>
      </w:r>
      <w:r w:rsidRPr="001C355D">
        <w:rPr>
          <w:rFonts w:ascii="Times New Roman" w:eastAsia="Times New Roman" w:hAnsi="Times New Roman" w:cs="Times New Roman"/>
          <w:sz w:val="24"/>
          <w:szCs w:val="24"/>
          <w:lang w:eastAsia="sl-SI"/>
        </w:rPr>
        <w:t xml:space="preserve"> bo naročnik vsem ponudnikom, ki bodo izkazovali izpolnjevanje pogojev za sodelovanje priznal usposobljenost, o kateri bo izdal odločitev o priznanju sposobnosti. Naročnik bo priznal usposobljenost in sklenil okvirni sporazum z vsemi ponudniki, ki bodo izkazali usposobljenost.</w:t>
      </w:r>
    </w:p>
    <w:p w14:paraId="3808D18C" w14:textId="0BFE5EB0" w:rsidR="00E768D9" w:rsidRPr="001C355D" w:rsidRDefault="00E768D9" w:rsidP="00E768D9">
      <w:pPr>
        <w:spacing w:after="0" w:line="324" w:lineRule="auto"/>
        <w:jc w:val="both"/>
        <w:rPr>
          <w:rFonts w:ascii="Times New Roman" w:eastAsia="Times New Roman" w:hAnsi="Times New Roman" w:cs="Times New Roman"/>
          <w:sz w:val="24"/>
          <w:szCs w:val="24"/>
          <w:lang w:eastAsia="sl-SI"/>
        </w:rPr>
      </w:pPr>
    </w:p>
    <w:p w14:paraId="4AD1CA9F" w14:textId="77777777" w:rsidR="00D974DA" w:rsidRDefault="00E768D9" w:rsidP="00E768D9">
      <w:pPr>
        <w:spacing w:after="0" w:line="324" w:lineRule="auto"/>
        <w:jc w:val="both"/>
        <w:rPr>
          <w:rFonts w:ascii="Times New Roman" w:eastAsia="Times New Roman" w:hAnsi="Times New Roman" w:cs="Times New Roman"/>
          <w:sz w:val="24"/>
          <w:szCs w:val="24"/>
          <w:lang w:eastAsia="sl-SI"/>
        </w:rPr>
      </w:pPr>
      <w:r w:rsidRPr="001C355D">
        <w:rPr>
          <w:rFonts w:ascii="Times New Roman" w:eastAsia="Times New Roman" w:hAnsi="Times New Roman" w:cs="Times New Roman"/>
          <w:sz w:val="24"/>
          <w:szCs w:val="24"/>
          <w:lang w:eastAsia="sl-SI"/>
        </w:rPr>
        <w:t>S ponudniki, katerim bo naročnik po izvedeni prvi fazi priznal usposobljenost bo naročnik podpisal okvirni sporazum za obdobje 48 mesecev.</w:t>
      </w:r>
    </w:p>
    <w:p w14:paraId="6AE68FEC" w14:textId="1F243353" w:rsidR="00E768D9" w:rsidRPr="001C355D" w:rsidRDefault="00E768D9" w:rsidP="00E768D9">
      <w:pPr>
        <w:spacing w:after="0" w:line="324" w:lineRule="auto"/>
        <w:jc w:val="both"/>
        <w:rPr>
          <w:rFonts w:ascii="Times New Roman" w:eastAsia="Times New Roman" w:hAnsi="Times New Roman" w:cs="Times New Roman"/>
          <w:sz w:val="24"/>
          <w:szCs w:val="24"/>
          <w:lang w:eastAsia="sl-SI"/>
        </w:rPr>
      </w:pPr>
    </w:p>
    <w:p w14:paraId="41FE0199" w14:textId="56F31AAA" w:rsidR="00D974DA" w:rsidRDefault="00E768D9" w:rsidP="00E768D9">
      <w:pPr>
        <w:spacing w:after="0" w:line="324" w:lineRule="auto"/>
        <w:jc w:val="both"/>
        <w:rPr>
          <w:rFonts w:ascii="Times New Roman" w:eastAsia="Times New Roman" w:hAnsi="Times New Roman" w:cs="Times New Roman"/>
          <w:sz w:val="24"/>
          <w:szCs w:val="24"/>
        </w:rPr>
      </w:pPr>
      <w:r w:rsidRPr="001C355D">
        <w:rPr>
          <w:rFonts w:ascii="Times New Roman" w:eastAsia="Times New Roman" w:hAnsi="Times New Roman" w:cs="Times New Roman"/>
          <w:sz w:val="24"/>
          <w:szCs w:val="24"/>
          <w:lang w:eastAsia="sl-SI"/>
        </w:rPr>
        <w:t xml:space="preserve">Tekom veljavnosti okvirnega sporazuma bo naročnik, glede na vsakokratne potrebe v drugi fazi </w:t>
      </w:r>
      <w:r w:rsidRPr="001C355D">
        <w:rPr>
          <w:rFonts w:ascii="Times New Roman" w:eastAsia="Times New Roman" w:hAnsi="Times New Roman" w:cs="Times New Roman"/>
          <w:sz w:val="24"/>
          <w:szCs w:val="24"/>
        </w:rPr>
        <w:t xml:space="preserve">tj. </w:t>
      </w:r>
      <w:r w:rsidRPr="001C355D">
        <w:rPr>
          <w:rFonts w:ascii="Times New Roman" w:eastAsia="Times New Roman" w:hAnsi="Times New Roman" w:cs="Times New Roman"/>
          <w:b/>
          <w:sz w:val="24"/>
          <w:szCs w:val="24"/>
        </w:rPr>
        <w:t>fazi povpraševanja</w:t>
      </w:r>
      <w:r w:rsidRPr="001C355D">
        <w:rPr>
          <w:rFonts w:ascii="Times New Roman" w:eastAsia="Times New Roman" w:hAnsi="Times New Roman" w:cs="Times New Roman"/>
          <w:sz w:val="24"/>
          <w:szCs w:val="24"/>
        </w:rPr>
        <w:t xml:space="preserve"> oblikoval posamezna povabila k oddaji ponudbe in na podlagi merila za izbor ponudnike, katerim je bila priznana usposobljenost pozval k oddaji ponudbe. Na podlagi izbora ponudnika </w:t>
      </w:r>
      <w:r w:rsidR="00600AC8">
        <w:rPr>
          <w:rFonts w:ascii="Times New Roman" w:eastAsia="Times New Roman" w:hAnsi="Times New Roman" w:cs="Times New Roman"/>
          <w:sz w:val="24"/>
          <w:szCs w:val="24"/>
        </w:rPr>
        <w:t>p</w:t>
      </w:r>
      <w:r w:rsidRPr="001C355D">
        <w:rPr>
          <w:rFonts w:ascii="Times New Roman" w:eastAsia="Times New Roman" w:hAnsi="Times New Roman" w:cs="Times New Roman"/>
          <w:sz w:val="24"/>
          <w:szCs w:val="24"/>
        </w:rPr>
        <w:t>o opravljeni vsakokratni drugi fazi</w:t>
      </w:r>
      <w:r w:rsidR="00DF23D4">
        <w:rPr>
          <w:rFonts w:ascii="Times New Roman" w:eastAsia="Times New Roman" w:hAnsi="Times New Roman" w:cs="Times New Roman"/>
          <w:sz w:val="24"/>
          <w:szCs w:val="24"/>
        </w:rPr>
        <w:t>,</w:t>
      </w:r>
      <w:r w:rsidRPr="001C355D">
        <w:rPr>
          <w:rFonts w:ascii="Times New Roman" w:eastAsia="Times New Roman" w:hAnsi="Times New Roman" w:cs="Times New Roman"/>
          <w:sz w:val="24"/>
          <w:szCs w:val="24"/>
        </w:rPr>
        <w:t xml:space="preserve"> bo naročnik predmet naročal od najugodnejšega ponudnika.</w:t>
      </w:r>
    </w:p>
    <w:p w14:paraId="000A65DF" w14:textId="6D571CEF" w:rsidR="00E768D9" w:rsidRPr="001C355D" w:rsidRDefault="00E768D9" w:rsidP="00E768D9">
      <w:pPr>
        <w:spacing w:after="0" w:line="324" w:lineRule="auto"/>
        <w:jc w:val="both"/>
        <w:rPr>
          <w:rFonts w:ascii="Times New Roman" w:eastAsia="Times New Roman" w:hAnsi="Times New Roman" w:cs="Times New Roman"/>
          <w:sz w:val="24"/>
          <w:szCs w:val="24"/>
        </w:rPr>
      </w:pPr>
    </w:p>
    <w:p w14:paraId="5C0E9DB3" w14:textId="77777777" w:rsidR="00D974DA" w:rsidRDefault="00E768D9" w:rsidP="00E768D9">
      <w:pPr>
        <w:spacing w:after="0" w:line="324" w:lineRule="auto"/>
        <w:jc w:val="both"/>
        <w:rPr>
          <w:rFonts w:ascii="Times New Roman" w:eastAsia="Times New Roman" w:hAnsi="Times New Roman" w:cs="Times New Roman"/>
          <w:sz w:val="24"/>
          <w:szCs w:val="24"/>
        </w:rPr>
      </w:pPr>
      <w:r w:rsidRPr="001C355D">
        <w:rPr>
          <w:rFonts w:ascii="Times New Roman" w:eastAsia="Times New Roman" w:hAnsi="Times New Roman" w:cs="Times New Roman"/>
          <w:sz w:val="24"/>
          <w:szCs w:val="24"/>
        </w:rPr>
        <w:t>Naročnik bo po sklenitvi okvirnega sporazuma pozival k oddaji ponudbe za posamezno naročilo, posamezne artikle, ali za določeno časovno obdobje, kar bo naročnik vsakokrat v povpraševanju jasno določil.</w:t>
      </w:r>
    </w:p>
    <w:p w14:paraId="628D65E7" w14:textId="48901F53" w:rsidR="00E768D9" w:rsidRPr="001C355D" w:rsidRDefault="00E768D9" w:rsidP="00E768D9">
      <w:pPr>
        <w:spacing w:after="0" w:line="324" w:lineRule="auto"/>
        <w:jc w:val="both"/>
        <w:rPr>
          <w:rFonts w:ascii="Times New Roman" w:eastAsia="Times New Roman" w:hAnsi="Times New Roman" w:cs="Times New Roman"/>
          <w:sz w:val="24"/>
          <w:szCs w:val="24"/>
        </w:rPr>
      </w:pPr>
    </w:p>
    <w:p w14:paraId="658B2F93" w14:textId="0483AA65" w:rsidR="00E768D9" w:rsidRPr="006F1A3D" w:rsidRDefault="00E768D9" w:rsidP="00E768D9">
      <w:pPr>
        <w:spacing w:after="0" w:line="324" w:lineRule="auto"/>
        <w:jc w:val="both"/>
        <w:rPr>
          <w:rFonts w:ascii="Times New Roman" w:eastAsia="Times New Roman" w:hAnsi="Times New Roman" w:cs="Times New Roman"/>
          <w:sz w:val="24"/>
          <w:szCs w:val="24"/>
        </w:rPr>
      </w:pPr>
      <w:bookmarkStart w:id="1" w:name="_Hlk75943352"/>
      <w:r w:rsidRPr="7A9A92B3">
        <w:rPr>
          <w:rFonts w:ascii="Times New Roman" w:eastAsia="Times New Roman" w:hAnsi="Times New Roman" w:cs="Times New Roman"/>
          <w:sz w:val="24"/>
          <w:szCs w:val="24"/>
        </w:rPr>
        <w:t>Naročnik predmeta naročila ne more natančno vnaprej definirati, saj se le-ta spreminja glede na potrebe naročnika in izvajane zdravstvene storitve</w:t>
      </w:r>
      <w:r w:rsidRPr="007E0B28">
        <w:rPr>
          <w:rFonts w:ascii="Times New Roman" w:eastAsia="Times New Roman" w:hAnsi="Times New Roman" w:cs="Times New Roman"/>
          <w:sz w:val="24"/>
          <w:szCs w:val="24"/>
        </w:rPr>
        <w:t xml:space="preserve">. </w:t>
      </w:r>
      <w:r w:rsidRPr="00C95877">
        <w:rPr>
          <w:rFonts w:ascii="Times New Roman" w:eastAsia="Times New Roman" w:hAnsi="Times New Roman" w:cs="Times New Roman"/>
          <w:sz w:val="24"/>
          <w:szCs w:val="24"/>
        </w:rPr>
        <w:t>Naročnik prilaga informativni nabor (popis) blaga, ki bo predvidoma predmet povpraševanj v drugi fazi – fazi povpraševanja</w:t>
      </w:r>
      <w:r w:rsidRPr="7A9A92B3">
        <w:rPr>
          <w:rFonts w:ascii="Times New Roman" w:eastAsia="Times New Roman" w:hAnsi="Times New Roman" w:cs="Times New Roman"/>
          <w:sz w:val="24"/>
          <w:szCs w:val="24"/>
        </w:rPr>
        <w:t xml:space="preserve">. Naročnik bo v fazi povpraševanja oblikoval poziv in nabor artiklov, </w:t>
      </w:r>
      <w:r w:rsidR="00DF23D4" w:rsidRPr="7A9A92B3">
        <w:rPr>
          <w:rFonts w:ascii="Times New Roman" w:eastAsia="Times New Roman" w:hAnsi="Times New Roman" w:cs="Times New Roman"/>
          <w:sz w:val="24"/>
          <w:szCs w:val="24"/>
        </w:rPr>
        <w:t>kater</w:t>
      </w:r>
      <w:r w:rsidR="00DF23D4">
        <w:rPr>
          <w:rFonts w:ascii="Times New Roman" w:eastAsia="Times New Roman" w:hAnsi="Times New Roman" w:cs="Times New Roman"/>
          <w:sz w:val="24"/>
          <w:szCs w:val="24"/>
        </w:rPr>
        <w:t>e</w:t>
      </w:r>
      <w:r w:rsidR="00DF23D4" w:rsidRPr="7A9A92B3">
        <w:rPr>
          <w:rFonts w:ascii="Times New Roman" w:eastAsia="Times New Roman" w:hAnsi="Times New Roman" w:cs="Times New Roman"/>
          <w:sz w:val="24"/>
          <w:szCs w:val="24"/>
        </w:rPr>
        <w:t xml:space="preserve"> </w:t>
      </w:r>
      <w:r w:rsidRPr="7A9A92B3">
        <w:rPr>
          <w:rFonts w:ascii="Times New Roman" w:eastAsia="Times New Roman" w:hAnsi="Times New Roman" w:cs="Times New Roman"/>
          <w:sz w:val="24"/>
          <w:szCs w:val="24"/>
        </w:rPr>
        <w:t>bo predvidoma potreboval v določenem obdobju. Naročnik bo pozive izvajal glede na nastale potrebe, predvidoma za obdobje 12 mesecev (lahko tudi daljše ali krajše obdobje), ravno tako pa si pridržuje pravico, da opravi pozive k oddaji ponudbe za določen nabor blaga ali posamičen artikel</w:t>
      </w:r>
      <w:r>
        <w:rPr>
          <w:rFonts w:ascii="Times New Roman" w:eastAsia="Times New Roman" w:hAnsi="Times New Roman" w:cs="Times New Roman"/>
          <w:sz w:val="24"/>
          <w:szCs w:val="24"/>
        </w:rPr>
        <w:t>.</w:t>
      </w:r>
    </w:p>
    <w:p w14:paraId="27AD0062" w14:textId="77777777" w:rsidR="00E768D9" w:rsidRPr="006F1A3D" w:rsidRDefault="00E768D9" w:rsidP="00E768D9">
      <w:pPr>
        <w:spacing w:after="0" w:line="324" w:lineRule="auto"/>
        <w:jc w:val="both"/>
        <w:rPr>
          <w:rFonts w:ascii="Times New Roman" w:eastAsia="Times New Roman" w:hAnsi="Times New Roman" w:cs="Times New Roman"/>
          <w:sz w:val="24"/>
          <w:szCs w:val="24"/>
        </w:rPr>
      </w:pPr>
    </w:p>
    <w:p w14:paraId="123103ED" w14:textId="77777777" w:rsidR="00D974DA" w:rsidRDefault="00E768D9" w:rsidP="00E768D9">
      <w:pPr>
        <w:spacing w:after="0" w:line="324" w:lineRule="auto"/>
        <w:jc w:val="both"/>
        <w:rPr>
          <w:rFonts w:ascii="Times New Roman" w:eastAsia="Times New Roman" w:hAnsi="Times New Roman" w:cs="Times New Roman"/>
          <w:sz w:val="24"/>
          <w:szCs w:val="24"/>
        </w:rPr>
      </w:pPr>
      <w:r w:rsidRPr="006F1A3D">
        <w:rPr>
          <w:rFonts w:ascii="Times New Roman" w:eastAsia="Times New Roman" w:hAnsi="Times New Roman" w:cs="Times New Roman"/>
          <w:sz w:val="24"/>
          <w:szCs w:val="24"/>
        </w:rPr>
        <w:lastRenderedPageBreak/>
        <w:t>Dobave se bodo izvajale na način in pod pogoji, določenimi v okvirnem sporazumu. V kolikor ponudnik, ki je izbran za določeno časovno obdobje, ne bo imel na zalogi blaga, ki ga naročnik naroča, lahko naročnik blago naroči pri drugem dobavitelju iz okvirnega sporazuma, ki je kot naslednji podal drugo najugodnejšo ponudbo, zato velja, da so ponudbe zavezujoče do naslednjega odpiranja konkurence za vse ponudnike.</w:t>
      </w:r>
    </w:p>
    <w:p w14:paraId="65C319D7" w14:textId="37C4C11B" w:rsidR="00E768D9" w:rsidRPr="006F1A3D" w:rsidRDefault="00E768D9" w:rsidP="00E768D9">
      <w:pPr>
        <w:spacing w:after="0" w:line="324" w:lineRule="auto"/>
        <w:jc w:val="both"/>
        <w:rPr>
          <w:rFonts w:ascii="Times New Roman" w:eastAsia="Times New Roman" w:hAnsi="Times New Roman" w:cs="Times New Roman"/>
          <w:sz w:val="24"/>
          <w:szCs w:val="24"/>
        </w:rPr>
      </w:pPr>
    </w:p>
    <w:p w14:paraId="08C331AA" w14:textId="77777777" w:rsidR="00E768D9" w:rsidRPr="006F1A3D" w:rsidRDefault="00E768D9" w:rsidP="00E768D9">
      <w:pPr>
        <w:spacing w:after="0" w:line="324" w:lineRule="auto"/>
        <w:jc w:val="both"/>
        <w:rPr>
          <w:rFonts w:ascii="Times New Roman" w:eastAsia="Times New Roman" w:hAnsi="Times New Roman" w:cs="Times New Roman"/>
          <w:sz w:val="24"/>
          <w:szCs w:val="24"/>
        </w:rPr>
      </w:pPr>
      <w:r w:rsidRPr="7A9A92B3">
        <w:rPr>
          <w:rFonts w:ascii="Times New Roman" w:eastAsia="Times New Roman" w:hAnsi="Times New Roman" w:cs="Times New Roman"/>
          <w:sz w:val="24"/>
          <w:szCs w:val="24"/>
        </w:rPr>
        <w:t>Naročnik si pridržuje pravico, da nakupi tudi blago, katerih potreb sedaj še ne pozna, bodo pa potrebe nastale tekom izvajanja okvirnega sporazuma. V tem primeru bo naročnik pozval dobavitelje k oddaji ponudbe za novo blago. Dobavitelj se obvezuje, da bo naročniku, v kolikor bo dobavitelj z novih blagom razpolagal in bo skladno s svojo poslovno politiko sposoben dobaviti blago, dobavil vse novo blago, ki ga bo naročnik potreboval v času izvajanja tega okvirnega sporazuma.</w:t>
      </w:r>
    </w:p>
    <w:p w14:paraId="4354F118" w14:textId="77777777" w:rsidR="00E768D9" w:rsidRDefault="00E768D9" w:rsidP="00E768D9">
      <w:pPr>
        <w:spacing w:after="0" w:line="324" w:lineRule="auto"/>
        <w:jc w:val="both"/>
        <w:rPr>
          <w:rFonts w:ascii="Times New Roman" w:eastAsia="Times New Roman" w:hAnsi="Times New Roman" w:cs="Times New Roman"/>
          <w:sz w:val="24"/>
          <w:szCs w:val="24"/>
        </w:rPr>
      </w:pPr>
    </w:p>
    <w:p w14:paraId="57CB375A" w14:textId="77479085" w:rsidR="00D974DA" w:rsidRDefault="00E768D9" w:rsidP="00E768D9">
      <w:pPr>
        <w:spacing w:after="0" w:line="324" w:lineRule="auto"/>
        <w:jc w:val="both"/>
        <w:rPr>
          <w:rFonts w:ascii="Times New Roman" w:eastAsia="Times New Roman" w:hAnsi="Times New Roman" w:cs="Times New Roman"/>
          <w:sz w:val="24"/>
          <w:szCs w:val="24"/>
        </w:rPr>
      </w:pPr>
      <w:r w:rsidRPr="7A9A92B3">
        <w:rPr>
          <w:rFonts w:ascii="Times New Roman" w:eastAsia="Times New Roman" w:hAnsi="Times New Roman" w:cs="Times New Roman"/>
          <w:sz w:val="24"/>
          <w:szCs w:val="24"/>
        </w:rPr>
        <w:t>V primeru, da noben od dobaviteljev, ki so podpisniki okvirnega sporazuma, nima določenega blaga na zalogi oz</w:t>
      </w:r>
      <w:r w:rsidR="00DF23D4">
        <w:rPr>
          <w:rFonts w:ascii="Times New Roman" w:eastAsia="Times New Roman" w:hAnsi="Times New Roman" w:cs="Times New Roman"/>
          <w:sz w:val="24"/>
          <w:szCs w:val="24"/>
        </w:rPr>
        <w:t>.</w:t>
      </w:r>
      <w:r w:rsidRPr="7A9A92B3">
        <w:rPr>
          <w:rFonts w:ascii="Times New Roman" w:eastAsia="Times New Roman" w:hAnsi="Times New Roman" w:cs="Times New Roman"/>
          <w:sz w:val="24"/>
          <w:szCs w:val="24"/>
        </w:rPr>
        <w:t xml:space="preserve"> ni zmožen dobaviti </w:t>
      </w:r>
      <w:r>
        <w:rPr>
          <w:rFonts w:ascii="Times New Roman" w:eastAsia="Times New Roman" w:hAnsi="Times New Roman" w:cs="Times New Roman"/>
          <w:sz w:val="24"/>
          <w:szCs w:val="24"/>
        </w:rPr>
        <w:t xml:space="preserve">naročenega blaga, </w:t>
      </w:r>
      <w:r w:rsidRPr="7A9A92B3">
        <w:rPr>
          <w:rFonts w:ascii="Times New Roman" w:eastAsia="Times New Roman" w:hAnsi="Times New Roman" w:cs="Times New Roman"/>
          <w:sz w:val="24"/>
          <w:szCs w:val="24"/>
        </w:rPr>
        <w:t xml:space="preserve">ima naročnik pravico, da blago kupi na trgu, od ponudnikov, ki niso podpisniki okvirnega sporazuma. Naročnik ima v tem primeru pravico, da od izbranega dobavitelja zahteva povračilo razlike v ceni, kar velja tako </w:t>
      </w:r>
      <w:r w:rsidR="009D1C98">
        <w:rPr>
          <w:rFonts w:ascii="Times New Roman" w:eastAsia="Times New Roman" w:hAnsi="Times New Roman" w:cs="Times New Roman"/>
          <w:sz w:val="24"/>
          <w:szCs w:val="24"/>
        </w:rPr>
        <w:t>v primeru</w:t>
      </w:r>
      <w:r w:rsidRPr="7A9A92B3">
        <w:rPr>
          <w:rFonts w:ascii="Times New Roman" w:eastAsia="Times New Roman" w:hAnsi="Times New Roman" w:cs="Times New Roman"/>
          <w:sz w:val="24"/>
          <w:szCs w:val="24"/>
        </w:rPr>
        <w:t xml:space="preserve"> nakup</w:t>
      </w:r>
      <w:r w:rsidR="009D1C98">
        <w:rPr>
          <w:rFonts w:ascii="Times New Roman" w:eastAsia="Times New Roman" w:hAnsi="Times New Roman" w:cs="Times New Roman"/>
          <w:sz w:val="24"/>
          <w:szCs w:val="24"/>
        </w:rPr>
        <w:t>a</w:t>
      </w:r>
      <w:r w:rsidRPr="7A9A92B3">
        <w:rPr>
          <w:rFonts w:ascii="Times New Roman" w:eastAsia="Times New Roman" w:hAnsi="Times New Roman" w:cs="Times New Roman"/>
          <w:sz w:val="24"/>
          <w:szCs w:val="24"/>
        </w:rPr>
        <w:t xml:space="preserve"> od drugega podpisnika okvi</w:t>
      </w:r>
      <w:r>
        <w:rPr>
          <w:rFonts w:ascii="Times New Roman" w:eastAsia="Times New Roman" w:hAnsi="Times New Roman" w:cs="Times New Roman"/>
          <w:sz w:val="24"/>
          <w:szCs w:val="24"/>
        </w:rPr>
        <w:t>r</w:t>
      </w:r>
      <w:r w:rsidRPr="7A9A92B3">
        <w:rPr>
          <w:rFonts w:ascii="Times New Roman" w:eastAsia="Times New Roman" w:hAnsi="Times New Roman" w:cs="Times New Roman"/>
          <w:sz w:val="24"/>
          <w:szCs w:val="24"/>
        </w:rPr>
        <w:t>nega sporazuma, kakor tudi v primeru, da blago kupi na trgu.</w:t>
      </w:r>
    </w:p>
    <w:p w14:paraId="4180DB53" w14:textId="7D7049C6" w:rsidR="00E768D9" w:rsidRDefault="00E768D9" w:rsidP="00E768D9">
      <w:pPr>
        <w:spacing w:after="0" w:line="324" w:lineRule="auto"/>
        <w:jc w:val="both"/>
        <w:rPr>
          <w:rFonts w:ascii="Times New Roman" w:eastAsia="Times New Roman" w:hAnsi="Times New Roman" w:cs="Times New Roman"/>
          <w:sz w:val="24"/>
          <w:szCs w:val="24"/>
        </w:rPr>
      </w:pPr>
    </w:p>
    <w:p w14:paraId="5ADC4F3C" w14:textId="77777777" w:rsidR="00D974DA" w:rsidRDefault="00E768D9" w:rsidP="00E768D9">
      <w:pPr>
        <w:spacing w:after="0" w:line="324"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 kolikor naročnik za poziv k oddaji ponudbe za določen artikel od podpisnikov okvirnega sporazuma ne prejme ponudbe, ima pravico, da blago nakupi na trgu.</w:t>
      </w:r>
    </w:p>
    <w:p w14:paraId="263C1AAB" w14:textId="2A174C71" w:rsidR="00E768D9" w:rsidRPr="006F1A3D" w:rsidRDefault="00E768D9" w:rsidP="00E768D9">
      <w:pPr>
        <w:spacing w:after="0" w:line="324" w:lineRule="auto"/>
        <w:jc w:val="both"/>
        <w:rPr>
          <w:rFonts w:ascii="Times New Roman" w:eastAsia="Times New Roman" w:hAnsi="Times New Roman" w:cs="Times New Roman"/>
          <w:sz w:val="24"/>
          <w:szCs w:val="24"/>
        </w:rPr>
      </w:pPr>
    </w:p>
    <w:p w14:paraId="1FFA8D7D" w14:textId="77777777" w:rsidR="00D974DA" w:rsidRDefault="00E768D9" w:rsidP="00E768D9">
      <w:pPr>
        <w:spacing w:after="0" w:line="324" w:lineRule="auto"/>
        <w:jc w:val="both"/>
        <w:rPr>
          <w:rFonts w:ascii="Times New Roman" w:eastAsia="Times New Roman" w:hAnsi="Times New Roman" w:cs="Times New Roman"/>
          <w:sz w:val="24"/>
          <w:szCs w:val="24"/>
        </w:rPr>
      </w:pPr>
      <w:r w:rsidRPr="006F1A3D">
        <w:rPr>
          <w:rFonts w:ascii="Times New Roman" w:eastAsia="Times New Roman" w:hAnsi="Times New Roman" w:cs="Times New Roman"/>
          <w:sz w:val="24"/>
          <w:szCs w:val="24"/>
        </w:rPr>
        <w:t>Naročnik se z okvirnim sporazumom ne zavezuje, da bo naročil točno določeno blago in vnaprej predvideno količino blaga, saj je to zanj v trenutku izvajanja javnega naročila objektivno neugotovljivo.</w:t>
      </w:r>
    </w:p>
    <w:bookmarkEnd w:id="1"/>
    <w:p w14:paraId="73B8A542" w14:textId="50D895E0" w:rsidR="00E768D9" w:rsidRPr="006F1A3D" w:rsidRDefault="00E768D9" w:rsidP="00E768D9">
      <w:pPr>
        <w:spacing w:after="0" w:line="324" w:lineRule="auto"/>
        <w:jc w:val="both"/>
        <w:rPr>
          <w:rFonts w:ascii="Times New Roman" w:eastAsia="Times New Roman" w:hAnsi="Times New Roman" w:cs="Times New Roman"/>
          <w:sz w:val="24"/>
          <w:szCs w:val="24"/>
          <w:lang w:eastAsia="sl-SI"/>
        </w:rPr>
      </w:pPr>
    </w:p>
    <w:p w14:paraId="6DC74732" w14:textId="77777777" w:rsidR="00D974DA" w:rsidRDefault="00E768D9" w:rsidP="00E768D9">
      <w:pPr>
        <w:spacing w:after="0" w:line="324" w:lineRule="auto"/>
        <w:jc w:val="both"/>
        <w:rPr>
          <w:rFonts w:ascii="Times New Roman" w:eastAsia="Times New Roman" w:hAnsi="Times New Roman" w:cs="Times New Roman"/>
          <w:sz w:val="24"/>
          <w:szCs w:val="24"/>
          <w:lang w:eastAsia="sl-SI"/>
        </w:rPr>
      </w:pPr>
      <w:r w:rsidRPr="006F1A3D">
        <w:rPr>
          <w:rFonts w:ascii="Times New Roman" w:eastAsia="Times New Roman" w:hAnsi="Times New Roman" w:cs="Times New Roman"/>
          <w:sz w:val="24"/>
          <w:szCs w:val="24"/>
          <w:lang w:eastAsia="sl-SI"/>
        </w:rPr>
        <w:t xml:space="preserve">Ponudbe morajo veljati do </w:t>
      </w:r>
      <w:r w:rsidRPr="006F1A3D">
        <w:rPr>
          <w:rFonts w:ascii="Times New Roman" w:eastAsia="Times New Roman" w:hAnsi="Times New Roman" w:cs="Times New Roman"/>
          <w:b/>
          <w:sz w:val="24"/>
          <w:szCs w:val="24"/>
          <w:lang w:eastAsia="sl-SI"/>
        </w:rPr>
        <w:t>31.12.2021.</w:t>
      </w:r>
      <w:r w:rsidRPr="006F1A3D">
        <w:rPr>
          <w:rFonts w:ascii="Times New Roman" w:eastAsia="Times New Roman" w:hAnsi="Times New Roman" w:cs="Times New Roman"/>
          <w:sz w:val="24"/>
          <w:szCs w:val="24"/>
          <w:lang w:eastAsia="sl-SI"/>
        </w:rPr>
        <w:t xml:space="preserve"> Variantne ponudbe niso dopustne.</w:t>
      </w:r>
    </w:p>
    <w:p w14:paraId="203820C5" w14:textId="6A12C974" w:rsidR="00E768D9" w:rsidRPr="006F1A3D" w:rsidRDefault="00E768D9" w:rsidP="00E768D9">
      <w:pPr>
        <w:spacing w:after="0" w:line="324" w:lineRule="auto"/>
        <w:jc w:val="both"/>
        <w:rPr>
          <w:rFonts w:ascii="Times New Roman" w:eastAsia="Times New Roman" w:hAnsi="Times New Roman" w:cs="Times New Roman"/>
          <w:b/>
          <w:bCs/>
          <w:sz w:val="24"/>
          <w:szCs w:val="24"/>
          <w:u w:val="single"/>
          <w:lang w:eastAsia="sl-SI"/>
        </w:rPr>
      </w:pPr>
    </w:p>
    <w:p w14:paraId="244DFBBC" w14:textId="77777777" w:rsidR="00E768D9" w:rsidRPr="006F1A3D" w:rsidRDefault="00E768D9" w:rsidP="00E768D9">
      <w:pPr>
        <w:spacing w:after="0" w:line="324" w:lineRule="auto"/>
        <w:jc w:val="both"/>
        <w:rPr>
          <w:rFonts w:ascii="Times New Roman" w:eastAsia="Times New Roman" w:hAnsi="Times New Roman" w:cs="Times New Roman"/>
          <w:sz w:val="24"/>
          <w:szCs w:val="24"/>
          <w:lang w:eastAsia="sl-SI"/>
        </w:rPr>
      </w:pPr>
      <w:r w:rsidRPr="006F1A3D">
        <w:rPr>
          <w:rFonts w:ascii="Times New Roman" w:eastAsia="Times New Roman" w:hAnsi="Times New Roman" w:cs="Times New Roman"/>
          <w:sz w:val="24"/>
          <w:szCs w:val="24"/>
          <w:lang w:eastAsia="sl-SI"/>
        </w:rPr>
        <w:t xml:space="preserve">Ponudniki morajo ponudbe predložiti v informacijski sistem e-JN na spletnem naslovu </w:t>
      </w:r>
      <w:hyperlink r:id="rId9" w:history="1">
        <w:r w:rsidRPr="006F1A3D">
          <w:rPr>
            <w:rFonts w:ascii="Times New Roman" w:eastAsia="Times New Roman" w:hAnsi="Times New Roman" w:cs="Times New Roman"/>
            <w:sz w:val="24"/>
            <w:szCs w:val="24"/>
            <w:u w:val="single"/>
            <w:lang w:eastAsia="sl-SI"/>
          </w:rPr>
          <w:t>http://ejn.gov.si/eJN2</w:t>
        </w:r>
      </w:hyperlink>
      <w:r w:rsidRPr="006F1A3D">
        <w:rPr>
          <w:rFonts w:ascii="Times New Roman" w:eastAsia="Times New Roman" w:hAnsi="Times New Roman" w:cs="Times New Roman"/>
          <w:sz w:val="24"/>
          <w:szCs w:val="24"/>
          <w:lang w:eastAsia="sl-SI"/>
        </w:rPr>
        <w:t xml:space="preserve">, v skladu s točko 3 dokumenta Navodila za uporabo informacijskega sistema za uporabo funkcionalnosti elektronske oddaje ponudb e-JN: PONUDNIKI ( v nadaljevanju: Navodila za uporabo e-JN), ki je del te razpisne dokumentacije in objavljen na spletnem naslovu </w:t>
      </w:r>
      <w:hyperlink r:id="rId10" w:history="1">
        <w:r w:rsidRPr="006F1A3D">
          <w:rPr>
            <w:rFonts w:ascii="Times New Roman" w:eastAsia="Times New Roman" w:hAnsi="Times New Roman" w:cs="Times New Roman"/>
            <w:sz w:val="24"/>
            <w:szCs w:val="24"/>
            <w:u w:val="single"/>
            <w:lang w:eastAsia="sl-SI"/>
          </w:rPr>
          <w:t>http://ejn.gov.si/eJN2</w:t>
        </w:r>
      </w:hyperlink>
      <w:r w:rsidRPr="006F1A3D">
        <w:rPr>
          <w:rFonts w:ascii="Times New Roman" w:eastAsia="Times New Roman" w:hAnsi="Times New Roman" w:cs="Times New Roman"/>
          <w:sz w:val="24"/>
          <w:szCs w:val="24"/>
          <w:lang w:eastAsia="sl-SI"/>
        </w:rPr>
        <w:t>.</w:t>
      </w:r>
    </w:p>
    <w:p w14:paraId="5EBF30CA" w14:textId="77777777" w:rsidR="00E768D9" w:rsidRPr="006F1A3D" w:rsidRDefault="00E768D9" w:rsidP="00E768D9">
      <w:pPr>
        <w:spacing w:after="0" w:line="324" w:lineRule="auto"/>
        <w:jc w:val="both"/>
        <w:rPr>
          <w:rFonts w:ascii="Times New Roman" w:eastAsia="Times New Roman" w:hAnsi="Times New Roman" w:cs="Times New Roman"/>
          <w:sz w:val="24"/>
          <w:szCs w:val="24"/>
          <w:lang w:eastAsia="sl-SI"/>
        </w:rPr>
      </w:pPr>
    </w:p>
    <w:p w14:paraId="67BF98E3" w14:textId="77777777" w:rsidR="00E768D9" w:rsidRPr="006F1A3D" w:rsidRDefault="00E768D9" w:rsidP="00E768D9">
      <w:pPr>
        <w:suppressAutoHyphens/>
        <w:spacing w:after="0" w:line="324" w:lineRule="auto"/>
        <w:jc w:val="both"/>
        <w:rPr>
          <w:rFonts w:ascii="Times New Roman" w:eastAsia="Times New Roman" w:hAnsi="Times New Roman" w:cs="Times New Roman"/>
          <w:sz w:val="24"/>
          <w:szCs w:val="24"/>
          <w:lang w:eastAsia="ar-SA"/>
        </w:rPr>
      </w:pPr>
      <w:r w:rsidRPr="006F1A3D">
        <w:rPr>
          <w:rFonts w:ascii="Times New Roman" w:eastAsia="Times New Roman" w:hAnsi="Times New Roman" w:cs="Times New Roman"/>
          <w:sz w:val="24"/>
          <w:szCs w:val="24"/>
          <w:lang w:eastAsia="ar-SA"/>
        </w:rPr>
        <w:t xml:space="preserve">Ponudnik se mora pred oddajo ponudbe registrirati na spletnem naslovu </w:t>
      </w:r>
      <w:hyperlink r:id="rId11" w:history="1">
        <w:r w:rsidRPr="006F1A3D">
          <w:rPr>
            <w:rFonts w:ascii="Times New Roman" w:eastAsia="Times New Roman" w:hAnsi="Times New Roman" w:cs="Times New Roman"/>
            <w:sz w:val="24"/>
            <w:szCs w:val="24"/>
            <w:u w:val="single"/>
            <w:lang w:eastAsia="ar-SA"/>
          </w:rPr>
          <w:t>http://ejn.gov.si/eJN2</w:t>
        </w:r>
      </w:hyperlink>
      <w:r w:rsidRPr="006F1A3D">
        <w:rPr>
          <w:rFonts w:ascii="Times New Roman" w:eastAsia="Times New Roman" w:hAnsi="Times New Roman" w:cs="Times New Roman"/>
          <w:sz w:val="24"/>
          <w:szCs w:val="24"/>
          <w:lang w:eastAsia="ar-SA"/>
        </w:rPr>
        <w:t>, v skladu z Navodili za uporabo e-JN. Če je ponudnik že registriran v informacijski sistem e-JN, se v aplikacijo prijavi na istem naslovu.</w:t>
      </w:r>
    </w:p>
    <w:p w14:paraId="3C591EB2" w14:textId="77777777" w:rsidR="00E768D9" w:rsidRPr="006F1A3D" w:rsidRDefault="00E768D9" w:rsidP="00E768D9">
      <w:pPr>
        <w:suppressAutoHyphens/>
        <w:spacing w:after="0" w:line="324" w:lineRule="auto"/>
        <w:jc w:val="both"/>
        <w:rPr>
          <w:rFonts w:ascii="Times New Roman" w:eastAsia="Times New Roman" w:hAnsi="Times New Roman" w:cs="Times New Roman"/>
          <w:sz w:val="24"/>
          <w:szCs w:val="24"/>
          <w:lang w:eastAsia="ar-SA"/>
        </w:rPr>
      </w:pPr>
    </w:p>
    <w:p w14:paraId="41FB7186" w14:textId="77777777" w:rsidR="00E768D9" w:rsidRPr="006F1A3D" w:rsidRDefault="00E768D9" w:rsidP="00E768D9">
      <w:pPr>
        <w:spacing w:after="0" w:line="324" w:lineRule="auto"/>
        <w:jc w:val="both"/>
        <w:rPr>
          <w:rFonts w:ascii="Times New Roman" w:eastAsia="Times New Roman" w:hAnsi="Times New Roman" w:cs="Times New Roman"/>
          <w:sz w:val="24"/>
          <w:szCs w:val="24"/>
          <w:lang w:eastAsia="ar-SA"/>
        </w:rPr>
      </w:pPr>
      <w:r w:rsidRPr="7A9A92B3">
        <w:rPr>
          <w:rFonts w:ascii="Times New Roman" w:eastAsia="Times New Roman" w:hAnsi="Times New Roman" w:cs="Times New Roman"/>
          <w:sz w:val="24"/>
          <w:szCs w:val="24"/>
          <w:lang w:eastAsia="ar-SA"/>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neveden v ponudbi, razen če jo uporabnik ponudnika umakne ali spremeni pred potekom roka za oddajo ponudb.</w:t>
      </w:r>
    </w:p>
    <w:p w14:paraId="663EF9DE" w14:textId="77777777" w:rsidR="00E768D9" w:rsidRPr="006F1A3D" w:rsidRDefault="00E768D9" w:rsidP="00E768D9">
      <w:pPr>
        <w:spacing w:after="0" w:line="324" w:lineRule="auto"/>
        <w:jc w:val="both"/>
        <w:rPr>
          <w:rFonts w:ascii="Times New Roman" w:eastAsia="Times New Roman" w:hAnsi="Times New Roman" w:cs="Times New Roman"/>
          <w:sz w:val="24"/>
          <w:szCs w:val="24"/>
          <w:lang w:eastAsia="sl-SI"/>
        </w:rPr>
      </w:pPr>
    </w:p>
    <w:p w14:paraId="1904B1D6" w14:textId="77777777" w:rsidR="00E768D9" w:rsidRPr="006F1A3D" w:rsidRDefault="00E768D9" w:rsidP="00E768D9">
      <w:pPr>
        <w:spacing w:after="0" w:line="324" w:lineRule="auto"/>
        <w:jc w:val="both"/>
        <w:rPr>
          <w:rFonts w:ascii="Times New Roman" w:eastAsia="Times New Roman" w:hAnsi="Times New Roman" w:cs="Times New Roman"/>
          <w:sz w:val="24"/>
          <w:szCs w:val="24"/>
          <w:lang w:eastAsia="sl-SI"/>
        </w:rPr>
      </w:pPr>
      <w:r w:rsidRPr="006F1A3D">
        <w:rPr>
          <w:rFonts w:ascii="Times New Roman" w:eastAsia="Times New Roman" w:hAnsi="Times New Roman" w:cs="Times New Roman"/>
          <w:sz w:val="24"/>
          <w:szCs w:val="24"/>
          <w:lang w:eastAsia="sl-SI"/>
        </w:rPr>
        <w:t>Ponudnik lahko do roka za oddajo ponudb svojo ponudbo umakne ali spremeni. Če ponudnik v informacijskem sistemu e-JN svojo ponudbo umakne, se šteje, da ponudba ni bila oddana in je naročnik v sistemu e-JN tudi ne bo videl. Če ponudnik svojo prijavo v informacijskem sistemu e-JN spremeni, je naročniku v tem sistemu odprta zadnja oddana prijava.</w:t>
      </w:r>
    </w:p>
    <w:p w14:paraId="64271FB4" w14:textId="77777777" w:rsidR="00E768D9" w:rsidRPr="006F1A3D" w:rsidRDefault="00E768D9" w:rsidP="00E768D9">
      <w:pPr>
        <w:spacing w:after="0" w:line="324" w:lineRule="auto"/>
        <w:jc w:val="both"/>
        <w:rPr>
          <w:rFonts w:ascii="Times New Roman" w:eastAsia="Times New Roman" w:hAnsi="Times New Roman" w:cs="Times New Roman"/>
          <w:sz w:val="24"/>
          <w:szCs w:val="24"/>
          <w:lang w:eastAsia="sl-SI"/>
        </w:rPr>
      </w:pPr>
    </w:p>
    <w:p w14:paraId="455935F3" w14:textId="77777777" w:rsidR="00D974DA" w:rsidRDefault="00E768D9" w:rsidP="00E768D9">
      <w:pPr>
        <w:spacing w:after="0" w:line="324" w:lineRule="auto"/>
        <w:jc w:val="both"/>
        <w:rPr>
          <w:rFonts w:ascii="Times New Roman" w:eastAsia="Times New Roman" w:hAnsi="Times New Roman" w:cs="Times New Roman"/>
          <w:sz w:val="24"/>
          <w:szCs w:val="24"/>
          <w:lang w:eastAsia="sl-SI"/>
        </w:rPr>
      </w:pPr>
      <w:r w:rsidRPr="7A9A92B3">
        <w:rPr>
          <w:rFonts w:ascii="Times New Roman" w:eastAsia="Times New Roman" w:hAnsi="Times New Roman" w:cs="Times New Roman"/>
          <w:sz w:val="24"/>
          <w:szCs w:val="24"/>
          <w:lang w:eastAsia="sl-SI"/>
        </w:rPr>
        <w:t xml:space="preserve">Odpiranje prijav bo </w:t>
      </w:r>
      <w:r w:rsidRPr="7A9A92B3">
        <w:rPr>
          <w:rFonts w:ascii="Times New Roman" w:eastAsia="Times New Roman" w:hAnsi="Times New Roman" w:cs="Times New Roman"/>
          <w:b/>
          <w:bCs/>
          <w:sz w:val="24"/>
          <w:szCs w:val="24"/>
          <w:lang w:eastAsia="sl-SI"/>
        </w:rPr>
        <w:t>na dan in ob uri, objavljeni na Portalu javnih</w:t>
      </w:r>
      <w:r w:rsidRPr="7A9A92B3">
        <w:rPr>
          <w:rFonts w:ascii="Times New Roman" w:eastAsia="Times New Roman" w:hAnsi="Times New Roman" w:cs="Times New Roman"/>
          <w:sz w:val="24"/>
          <w:szCs w:val="24"/>
          <w:lang w:eastAsia="sl-SI"/>
        </w:rPr>
        <w:t xml:space="preserve"> naročil</w:t>
      </w:r>
      <w:r>
        <w:rPr>
          <w:rFonts w:ascii="Times New Roman" w:eastAsia="Times New Roman" w:hAnsi="Times New Roman" w:cs="Times New Roman"/>
          <w:sz w:val="24"/>
          <w:szCs w:val="24"/>
          <w:lang w:eastAsia="sl-SI"/>
        </w:rPr>
        <w:t>.</w:t>
      </w:r>
    </w:p>
    <w:p w14:paraId="0A3FA72A" w14:textId="11034420" w:rsidR="00E768D9" w:rsidRPr="006F1A3D" w:rsidRDefault="00E768D9" w:rsidP="00E768D9">
      <w:pPr>
        <w:spacing w:after="0" w:line="324" w:lineRule="auto"/>
        <w:jc w:val="both"/>
        <w:rPr>
          <w:rFonts w:ascii="Times New Roman" w:eastAsia="Times New Roman" w:hAnsi="Times New Roman" w:cs="Times New Roman"/>
          <w:b/>
          <w:bCs/>
          <w:sz w:val="24"/>
          <w:szCs w:val="24"/>
          <w:lang w:eastAsia="sl-SI"/>
        </w:rPr>
      </w:pPr>
    </w:p>
    <w:p w14:paraId="48DFFE02" w14:textId="77777777" w:rsidR="00E768D9" w:rsidRPr="006F1A3D" w:rsidRDefault="00E768D9" w:rsidP="00E768D9">
      <w:pPr>
        <w:spacing w:after="0" w:line="324" w:lineRule="auto"/>
        <w:jc w:val="both"/>
        <w:rPr>
          <w:rFonts w:ascii="Times New Roman" w:eastAsia="Times New Roman" w:hAnsi="Times New Roman" w:cs="Times New Roman"/>
          <w:b/>
          <w:sz w:val="24"/>
          <w:szCs w:val="24"/>
          <w:u w:val="single"/>
          <w:lang w:eastAsia="sl-SI"/>
        </w:rPr>
      </w:pPr>
      <w:r w:rsidRPr="006F1A3D">
        <w:rPr>
          <w:rFonts w:ascii="Times New Roman" w:eastAsia="Times New Roman" w:hAnsi="Times New Roman" w:cs="Times New Roman"/>
          <w:b/>
          <w:sz w:val="24"/>
          <w:szCs w:val="24"/>
          <w:u w:val="single"/>
          <w:lang w:eastAsia="sl-SI"/>
        </w:rPr>
        <w:t>1. Ponudnik</w:t>
      </w:r>
    </w:p>
    <w:p w14:paraId="54206B84" w14:textId="77777777" w:rsidR="00E768D9" w:rsidRPr="006F1A3D" w:rsidRDefault="00E768D9" w:rsidP="00E768D9">
      <w:pPr>
        <w:spacing w:after="0" w:line="324" w:lineRule="auto"/>
        <w:ind w:left="142"/>
        <w:jc w:val="both"/>
        <w:rPr>
          <w:rFonts w:ascii="Times New Roman" w:eastAsia="Times New Roman" w:hAnsi="Times New Roman" w:cs="Times New Roman"/>
          <w:b/>
          <w:sz w:val="24"/>
          <w:szCs w:val="24"/>
          <w:lang w:eastAsia="sl-SI"/>
        </w:rPr>
      </w:pPr>
      <w:r w:rsidRPr="006F1A3D">
        <w:rPr>
          <w:rFonts w:ascii="Times New Roman" w:eastAsia="Times New Roman" w:hAnsi="Times New Roman" w:cs="Times New Roman"/>
          <w:b/>
          <w:sz w:val="24"/>
          <w:szCs w:val="24"/>
          <w:lang w:eastAsia="sl-SI"/>
        </w:rPr>
        <w:t>1.1. Sposobnost</w:t>
      </w:r>
    </w:p>
    <w:p w14:paraId="7AC98A28" w14:textId="77777777" w:rsidR="00E768D9" w:rsidRPr="006F1A3D" w:rsidRDefault="00E768D9" w:rsidP="00E768D9">
      <w:pPr>
        <w:spacing w:after="0" w:line="324" w:lineRule="auto"/>
        <w:jc w:val="both"/>
        <w:rPr>
          <w:rFonts w:ascii="Times New Roman" w:eastAsia="Times New Roman" w:hAnsi="Times New Roman" w:cs="Times New Roman"/>
          <w:b/>
          <w:sz w:val="24"/>
          <w:szCs w:val="24"/>
          <w:lang w:eastAsia="sl-SI"/>
        </w:rPr>
      </w:pPr>
    </w:p>
    <w:p w14:paraId="20C60D41" w14:textId="77777777" w:rsidR="00E768D9" w:rsidRPr="006F1A3D" w:rsidRDefault="00E768D9" w:rsidP="00E768D9">
      <w:pPr>
        <w:spacing w:after="0" w:line="324" w:lineRule="auto"/>
        <w:jc w:val="both"/>
        <w:rPr>
          <w:rFonts w:ascii="Times New Roman" w:eastAsia="Times New Roman" w:hAnsi="Times New Roman" w:cs="Times New Roman"/>
          <w:sz w:val="24"/>
          <w:szCs w:val="24"/>
          <w:lang w:eastAsia="sl-SI"/>
        </w:rPr>
      </w:pPr>
      <w:r w:rsidRPr="006F1A3D">
        <w:rPr>
          <w:rFonts w:ascii="Times New Roman" w:eastAsia="Times New Roman" w:hAnsi="Times New Roman" w:cs="Times New Roman"/>
          <w:sz w:val="24"/>
          <w:szCs w:val="24"/>
          <w:lang w:eastAsia="sl-SI"/>
        </w:rPr>
        <w:t>Kot ponudnik lahko v postopku oddaje javnega naročila sodeluje vsaka pravna ali fizična oseba, za katero ne obstajajo razlogi za izključitev iz 75. člena ZJN-</w:t>
      </w:r>
      <w:smartTag w:uri="urn:schemas-microsoft-com:office:smarttags" w:element="metricconverter">
        <w:smartTagPr>
          <w:attr w:name="ProductID" w:val="3 in"/>
        </w:smartTagPr>
        <w:r w:rsidRPr="006F1A3D">
          <w:rPr>
            <w:rFonts w:ascii="Times New Roman" w:eastAsia="Times New Roman" w:hAnsi="Times New Roman" w:cs="Times New Roman"/>
            <w:sz w:val="24"/>
            <w:szCs w:val="24"/>
            <w:lang w:eastAsia="sl-SI"/>
          </w:rPr>
          <w:t>3 in</w:t>
        </w:r>
      </w:smartTag>
      <w:r w:rsidRPr="006F1A3D">
        <w:rPr>
          <w:rFonts w:ascii="Times New Roman" w:eastAsia="Times New Roman" w:hAnsi="Times New Roman" w:cs="Times New Roman"/>
          <w:sz w:val="24"/>
          <w:szCs w:val="24"/>
          <w:lang w:eastAsia="sl-SI"/>
        </w:rPr>
        <w:t>, ki izpolnjuje pogoje iz razpisne dokumentacije.</w:t>
      </w:r>
    </w:p>
    <w:p w14:paraId="68F73FAB" w14:textId="77777777" w:rsidR="00E768D9" w:rsidRPr="006F1A3D" w:rsidRDefault="00E768D9" w:rsidP="00E768D9">
      <w:pPr>
        <w:spacing w:after="0" w:line="324" w:lineRule="auto"/>
        <w:jc w:val="both"/>
        <w:rPr>
          <w:rFonts w:ascii="Times New Roman" w:eastAsia="Times New Roman" w:hAnsi="Times New Roman" w:cs="Times New Roman"/>
          <w:sz w:val="24"/>
          <w:szCs w:val="24"/>
          <w:lang w:eastAsia="sl-SI"/>
        </w:rPr>
      </w:pPr>
    </w:p>
    <w:p w14:paraId="705260C7" w14:textId="77777777" w:rsidR="00E768D9" w:rsidRPr="006F1A3D" w:rsidRDefault="00E768D9" w:rsidP="00E768D9">
      <w:pPr>
        <w:spacing w:after="0" w:line="324" w:lineRule="auto"/>
        <w:jc w:val="both"/>
        <w:rPr>
          <w:rFonts w:ascii="Times New Roman" w:eastAsia="Times New Roman" w:hAnsi="Times New Roman" w:cs="Times New Roman"/>
          <w:sz w:val="24"/>
          <w:szCs w:val="24"/>
          <w:lang w:eastAsia="sl-SI"/>
        </w:rPr>
      </w:pPr>
      <w:r w:rsidRPr="006F1A3D">
        <w:rPr>
          <w:rFonts w:ascii="Times New Roman" w:eastAsia="Times New Roman" w:hAnsi="Times New Roman" w:cs="Times New Roman"/>
          <w:sz w:val="24"/>
          <w:szCs w:val="24"/>
          <w:lang w:eastAsia="sl-SI"/>
        </w:rPr>
        <w:t>Izjavo o izpolnjevanju pogojev in vse dokumente, ki jih je v ponudbeni dokumentaciji potrebno podpisati, izpolni in podpiše zakoniti zastopnik ali oseba, ki se v dokumentaciji izkaže s priloženim pooblastilom zakonitega zastopnika.</w:t>
      </w:r>
    </w:p>
    <w:p w14:paraId="2357B472" w14:textId="77777777" w:rsidR="00E768D9" w:rsidRPr="006F1A3D" w:rsidRDefault="00E768D9" w:rsidP="00E768D9">
      <w:pPr>
        <w:spacing w:after="0" w:line="324" w:lineRule="auto"/>
        <w:jc w:val="both"/>
        <w:rPr>
          <w:rFonts w:ascii="Times New Roman" w:eastAsia="Times New Roman" w:hAnsi="Times New Roman" w:cs="Times New Roman"/>
          <w:sz w:val="24"/>
          <w:szCs w:val="24"/>
          <w:lang w:eastAsia="sl-SI"/>
        </w:rPr>
      </w:pPr>
    </w:p>
    <w:p w14:paraId="76B24085" w14:textId="77777777" w:rsidR="00E768D9" w:rsidRPr="006F1A3D" w:rsidRDefault="00E768D9" w:rsidP="00E768D9">
      <w:pPr>
        <w:spacing w:after="0" w:line="324" w:lineRule="auto"/>
        <w:jc w:val="both"/>
        <w:rPr>
          <w:rFonts w:ascii="Times New Roman" w:eastAsia="Times New Roman" w:hAnsi="Times New Roman" w:cs="Times New Roman"/>
          <w:sz w:val="24"/>
          <w:szCs w:val="24"/>
          <w:lang w:eastAsia="sl-SI"/>
        </w:rPr>
      </w:pPr>
      <w:r w:rsidRPr="006F1A3D">
        <w:rPr>
          <w:rFonts w:ascii="Times New Roman" w:eastAsia="Times New Roman" w:hAnsi="Times New Roman" w:cs="Times New Roman"/>
          <w:sz w:val="24"/>
          <w:szCs w:val="24"/>
          <w:lang w:eastAsia="sl-SI"/>
        </w:rPr>
        <w:t>Naročnik bo v posameznem sklopu sklenil pogodbo s ponudnikom, ki bo predložil dopustno ponudbo ter bo prejel v skladu z merili najvišje število točk.</w:t>
      </w:r>
    </w:p>
    <w:p w14:paraId="2F62169E" w14:textId="77777777" w:rsidR="00E768D9" w:rsidRPr="006F1A3D" w:rsidRDefault="00E768D9" w:rsidP="00E768D9">
      <w:pPr>
        <w:spacing w:after="0" w:line="324" w:lineRule="auto"/>
        <w:jc w:val="both"/>
        <w:rPr>
          <w:rFonts w:ascii="Times New Roman" w:eastAsia="Times New Roman" w:hAnsi="Times New Roman" w:cs="Times New Roman"/>
          <w:sz w:val="24"/>
          <w:szCs w:val="24"/>
          <w:lang w:eastAsia="sl-SI"/>
        </w:rPr>
      </w:pPr>
    </w:p>
    <w:p w14:paraId="24719623" w14:textId="77777777" w:rsidR="00D974DA" w:rsidRDefault="00E768D9" w:rsidP="00E768D9">
      <w:pPr>
        <w:spacing w:after="0" w:line="324" w:lineRule="auto"/>
        <w:ind w:left="142"/>
        <w:jc w:val="both"/>
        <w:rPr>
          <w:rFonts w:ascii="Times New Roman" w:eastAsia="Times New Roman" w:hAnsi="Times New Roman" w:cs="Times New Roman"/>
          <w:b/>
          <w:sz w:val="24"/>
          <w:szCs w:val="24"/>
          <w:lang w:eastAsia="sl-SI"/>
        </w:rPr>
      </w:pPr>
      <w:r w:rsidRPr="006F1A3D">
        <w:rPr>
          <w:rFonts w:ascii="Times New Roman" w:eastAsia="Times New Roman" w:hAnsi="Times New Roman" w:cs="Times New Roman"/>
          <w:b/>
          <w:sz w:val="24"/>
          <w:szCs w:val="24"/>
          <w:lang w:eastAsia="sl-SI"/>
        </w:rPr>
        <w:t>1.2. Skupna ponudba in ponudba s podizvajalci</w:t>
      </w:r>
    </w:p>
    <w:p w14:paraId="6AC0512D" w14:textId="0A777935" w:rsidR="00E768D9" w:rsidRPr="006F1A3D" w:rsidRDefault="00E768D9" w:rsidP="00E768D9">
      <w:pPr>
        <w:spacing w:after="0" w:line="324" w:lineRule="auto"/>
        <w:ind w:left="720"/>
        <w:jc w:val="both"/>
        <w:rPr>
          <w:rFonts w:ascii="Times New Roman" w:eastAsia="Times New Roman" w:hAnsi="Times New Roman" w:cs="Times New Roman"/>
          <w:b/>
          <w:sz w:val="24"/>
          <w:szCs w:val="24"/>
          <w:lang w:eastAsia="sl-SI"/>
        </w:rPr>
      </w:pPr>
    </w:p>
    <w:p w14:paraId="7DD674F1" w14:textId="77777777" w:rsidR="00D974DA" w:rsidRDefault="00E768D9" w:rsidP="00E768D9">
      <w:pPr>
        <w:widowControl w:val="0"/>
        <w:overflowPunct w:val="0"/>
        <w:autoSpaceDE w:val="0"/>
        <w:autoSpaceDN w:val="0"/>
        <w:adjustRightInd w:val="0"/>
        <w:spacing w:after="0" w:line="324" w:lineRule="auto"/>
        <w:jc w:val="both"/>
        <w:rPr>
          <w:rFonts w:ascii="Times New Roman" w:eastAsia="Times New Roman" w:hAnsi="Times New Roman" w:cs="Times New Roman"/>
          <w:sz w:val="24"/>
          <w:szCs w:val="24"/>
          <w:lang w:eastAsia="sl-SI"/>
        </w:rPr>
      </w:pPr>
      <w:r w:rsidRPr="006F1A3D">
        <w:rPr>
          <w:rFonts w:ascii="Times New Roman" w:eastAsia="Times New Roman" w:hAnsi="Times New Roman" w:cs="Times New Roman"/>
          <w:sz w:val="24"/>
          <w:szCs w:val="24"/>
          <w:lang w:eastAsia="sl-SI"/>
        </w:rPr>
        <w:t>Ponudnik lahko v celoti sam izvede predmetno javno naročilo ali pa ga izvede s podizvajalci.</w:t>
      </w:r>
    </w:p>
    <w:p w14:paraId="18E76D93" w14:textId="349972D0" w:rsidR="00E768D9" w:rsidRPr="006F1A3D" w:rsidRDefault="00E768D9" w:rsidP="00E768D9">
      <w:pPr>
        <w:widowControl w:val="0"/>
        <w:overflowPunct w:val="0"/>
        <w:autoSpaceDE w:val="0"/>
        <w:autoSpaceDN w:val="0"/>
        <w:adjustRightInd w:val="0"/>
        <w:spacing w:after="0" w:line="324" w:lineRule="auto"/>
        <w:jc w:val="both"/>
        <w:rPr>
          <w:rFonts w:ascii="Times New Roman" w:eastAsia="Times New Roman" w:hAnsi="Times New Roman" w:cs="Times New Roman"/>
          <w:sz w:val="24"/>
          <w:szCs w:val="24"/>
          <w:lang w:eastAsia="sl-SI"/>
        </w:rPr>
      </w:pPr>
    </w:p>
    <w:p w14:paraId="016352FC" w14:textId="77777777" w:rsidR="00E768D9" w:rsidRPr="001D3D81" w:rsidRDefault="00E768D9" w:rsidP="001950EA">
      <w:pPr>
        <w:keepNext/>
        <w:overflowPunct w:val="0"/>
        <w:autoSpaceDE w:val="0"/>
        <w:autoSpaceDN w:val="0"/>
        <w:adjustRightInd w:val="0"/>
        <w:spacing w:after="0" w:line="324" w:lineRule="auto"/>
        <w:jc w:val="both"/>
        <w:rPr>
          <w:rFonts w:ascii="Times New Roman" w:eastAsia="Times New Roman" w:hAnsi="Times New Roman" w:cs="Times New Roman"/>
          <w:b/>
          <w:bCs/>
          <w:sz w:val="24"/>
          <w:szCs w:val="24"/>
          <w:lang w:eastAsia="sl-SI"/>
        </w:rPr>
      </w:pPr>
      <w:r w:rsidRPr="7A9A92B3">
        <w:rPr>
          <w:rFonts w:ascii="Times New Roman" w:eastAsia="Times New Roman" w:hAnsi="Times New Roman" w:cs="Times New Roman"/>
          <w:b/>
          <w:bCs/>
          <w:sz w:val="24"/>
          <w:szCs w:val="24"/>
          <w:lang w:eastAsia="sl-SI"/>
        </w:rPr>
        <w:t xml:space="preserve">1.2.1. </w:t>
      </w:r>
      <w:r w:rsidRPr="001D3D81">
        <w:rPr>
          <w:rFonts w:ascii="Times New Roman" w:eastAsia="Times New Roman" w:hAnsi="Times New Roman" w:cs="Times New Roman"/>
          <w:b/>
          <w:bCs/>
          <w:sz w:val="24"/>
          <w:szCs w:val="24"/>
          <w:lang w:eastAsia="sl-SI"/>
        </w:rPr>
        <w:t>Podizvajalci</w:t>
      </w:r>
    </w:p>
    <w:p w14:paraId="5A7331F6" w14:textId="77777777" w:rsidR="00E768D9" w:rsidRPr="00825C95" w:rsidRDefault="00E768D9" w:rsidP="001950EA">
      <w:pPr>
        <w:keepNext/>
        <w:overflowPunct w:val="0"/>
        <w:autoSpaceDE w:val="0"/>
        <w:autoSpaceDN w:val="0"/>
        <w:adjustRightInd w:val="0"/>
        <w:spacing w:after="0" w:line="324" w:lineRule="auto"/>
        <w:jc w:val="both"/>
        <w:rPr>
          <w:rFonts w:ascii="Times New Roman" w:eastAsia="Times New Roman" w:hAnsi="Times New Roman" w:cs="Times New Roman"/>
          <w:sz w:val="24"/>
          <w:szCs w:val="24"/>
          <w:lang w:eastAsia="sl-SI"/>
        </w:rPr>
      </w:pPr>
      <w:r w:rsidRPr="7A9A92B3">
        <w:rPr>
          <w:rFonts w:ascii="Times New Roman" w:eastAsia="Times New Roman" w:hAnsi="Times New Roman" w:cs="Times New Roman"/>
          <w:sz w:val="24"/>
          <w:szCs w:val="24"/>
          <w:lang w:eastAsia="sl-SI"/>
        </w:rPr>
        <w:t>Predmet naročila je dobava blaga, zato ponudnika ne zavezujejo določbe 94. člena ZJN-3. V kolikor želi ponudnik, ki namerava pri izvedbi naročila nastopati s podizvajalci, podizvajalce priglasiti, mora v ESDP obrazcu navesti vse podatke o podizvajalcih. Prijavljeni podizvajalci morajo izpolniti obrazec ESDP in izpolnjevati pogoje, ki so v poglavju 7 določeni za podizvajalce, kar izkažejo s podpisom obrazca ESDP. V kolikor bo nominirani podizvajalec zahteval neposredno plačilo od naročnika, mora v ponudbi predložiti zahtevo za neposredno plačilo, katerega mora podpisati tudi ponudnik oziroma vodilni partner v primeru skupne ponudbe.</w:t>
      </w:r>
    </w:p>
    <w:p w14:paraId="10508EDA" w14:textId="77777777" w:rsidR="00E768D9" w:rsidRPr="00825C95" w:rsidRDefault="00E768D9" w:rsidP="00E768D9">
      <w:pPr>
        <w:widowControl w:val="0"/>
        <w:overflowPunct w:val="0"/>
        <w:autoSpaceDE w:val="0"/>
        <w:autoSpaceDN w:val="0"/>
        <w:adjustRightInd w:val="0"/>
        <w:spacing w:after="0" w:line="324" w:lineRule="auto"/>
        <w:jc w:val="both"/>
        <w:rPr>
          <w:rFonts w:ascii="Times New Roman" w:eastAsia="Times New Roman" w:hAnsi="Times New Roman" w:cs="Times New Roman"/>
          <w:sz w:val="24"/>
          <w:szCs w:val="24"/>
          <w:lang w:eastAsia="sl-SI"/>
        </w:rPr>
      </w:pPr>
      <w:r w:rsidRPr="00825C95">
        <w:rPr>
          <w:rFonts w:ascii="Times New Roman" w:eastAsia="Times New Roman" w:hAnsi="Times New Roman" w:cs="Times New Roman"/>
          <w:sz w:val="24"/>
          <w:szCs w:val="24"/>
          <w:lang w:eastAsia="sl-SI"/>
        </w:rPr>
        <w:t>Kadar namerava ponudnik izvesti javno naročilo s podizvajalci, mora v ponudbi:</w:t>
      </w:r>
    </w:p>
    <w:p w14:paraId="74A4ABA7" w14:textId="77777777" w:rsidR="00D974DA" w:rsidRDefault="00E768D9" w:rsidP="009D1C98">
      <w:pPr>
        <w:widowControl w:val="0"/>
        <w:overflowPunct w:val="0"/>
        <w:autoSpaceDE w:val="0"/>
        <w:autoSpaceDN w:val="0"/>
        <w:adjustRightInd w:val="0"/>
        <w:spacing w:after="0" w:line="324" w:lineRule="auto"/>
        <w:ind w:left="709" w:hanging="709"/>
        <w:jc w:val="both"/>
        <w:rPr>
          <w:rFonts w:ascii="Times New Roman" w:eastAsia="Times New Roman" w:hAnsi="Times New Roman" w:cs="Times New Roman"/>
          <w:sz w:val="24"/>
          <w:szCs w:val="24"/>
          <w:lang w:eastAsia="sl-SI"/>
        </w:rPr>
      </w:pPr>
      <w:r w:rsidRPr="00825C95">
        <w:rPr>
          <w:rFonts w:ascii="Times New Roman" w:eastAsia="Times New Roman" w:hAnsi="Times New Roman" w:cs="Times New Roman"/>
          <w:sz w:val="24"/>
          <w:szCs w:val="24"/>
          <w:lang w:eastAsia="sl-SI"/>
        </w:rPr>
        <w:t>•</w:t>
      </w:r>
      <w:r w:rsidRPr="00825C95">
        <w:rPr>
          <w:rFonts w:ascii="Times New Roman" w:eastAsia="Times New Roman" w:hAnsi="Times New Roman" w:cs="Times New Roman"/>
          <w:sz w:val="24"/>
          <w:szCs w:val="24"/>
          <w:lang w:eastAsia="sl-SI"/>
        </w:rPr>
        <w:tab/>
        <w:t>navesti vse podizvajalce ter vsak del javnega naročila, ki ga namerava oddati v podizvajanje,</w:t>
      </w:r>
    </w:p>
    <w:p w14:paraId="5615F43E" w14:textId="77777777" w:rsidR="00D974DA" w:rsidRDefault="00E768D9" w:rsidP="00E768D9">
      <w:pPr>
        <w:widowControl w:val="0"/>
        <w:overflowPunct w:val="0"/>
        <w:autoSpaceDE w:val="0"/>
        <w:autoSpaceDN w:val="0"/>
        <w:adjustRightInd w:val="0"/>
        <w:spacing w:after="0" w:line="324" w:lineRule="auto"/>
        <w:jc w:val="both"/>
        <w:rPr>
          <w:rFonts w:ascii="Times New Roman" w:eastAsia="Times New Roman" w:hAnsi="Times New Roman" w:cs="Times New Roman"/>
          <w:sz w:val="24"/>
          <w:szCs w:val="24"/>
          <w:lang w:eastAsia="sl-SI"/>
        </w:rPr>
      </w:pPr>
      <w:r w:rsidRPr="00825C95">
        <w:rPr>
          <w:rFonts w:ascii="Times New Roman" w:eastAsia="Times New Roman" w:hAnsi="Times New Roman" w:cs="Times New Roman"/>
          <w:sz w:val="24"/>
          <w:szCs w:val="24"/>
          <w:lang w:eastAsia="sl-SI"/>
        </w:rPr>
        <w:t>•</w:t>
      </w:r>
      <w:r w:rsidRPr="00825C95">
        <w:rPr>
          <w:rFonts w:ascii="Times New Roman" w:eastAsia="Times New Roman" w:hAnsi="Times New Roman" w:cs="Times New Roman"/>
          <w:sz w:val="24"/>
          <w:szCs w:val="24"/>
          <w:lang w:eastAsia="sl-SI"/>
        </w:rPr>
        <w:tab/>
        <w:t>kontaktne podatke in zakonite zastopnike predlaganih podizvajalcev,</w:t>
      </w:r>
    </w:p>
    <w:p w14:paraId="1559D864" w14:textId="77777777" w:rsidR="00D974DA" w:rsidRDefault="00E768D9" w:rsidP="00E768D9">
      <w:pPr>
        <w:widowControl w:val="0"/>
        <w:overflowPunct w:val="0"/>
        <w:autoSpaceDE w:val="0"/>
        <w:autoSpaceDN w:val="0"/>
        <w:adjustRightInd w:val="0"/>
        <w:spacing w:after="0" w:line="324" w:lineRule="auto"/>
        <w:jc w:val="both"/>
        <w:rPr>
          <w:rFonts w:ascii="Times New Roman" w:eastAsia="Times New Roman" w:hAnsi="Times New Roman" w:cs="Times New Roman"/>
          <w:sz w:val="24"/>
          <w:szCs w:val="24"/>
          <w:lang w:eastAsia="sl-SI"/>
        </w:rPr>
      </w:pPr>
      <w:r w:rsidRPr="00825C95">
        <w:rPr>
          <w:rFonts w:ascii="Times New Roman" w:eastAsia="Times New Roman" w:hAnsi="Times New Roman" w:cs="Times New Roman"/>
          <w:sz w:val="24"/>
          <w:szCs w:val="24"/>
          <w:lang w:eastAsia="sl-SI"/>
        </w:rPr>
        <w:t>•</w:t>
      </w:r>
      <w:r w:rsidRPr="00825C95">
        <w:rPr>
          <w:rFonts w:ascii="Times New Roman" w:eastAsia="Times New Roman" w:hAnsi="Times New Roman" w:cs="Times New Roman"/>
          <w:sz w:val="24"/>
          <w:szCs w:val="24"/>
          <w:lang w:eastAsia="sl-SI"/>
        </w:rPr>
        <w:tab/>
        <w:t>izpolnjene ESPD teh podizvajalcev,</w:t>
      </w:r>
    </w:p>
    <w:p w14:paraId="1634F677" w14:textId="2347D241" w:rsidR="00E768D9" w:rsidRPr="00825C95" w:rsidRDefault="00E768D9" w:rsidP="00E768D9">
      <w:pPr>
        <w:widowControl w:val="0"/>
        <w:overflowPunct w:val="0"/>
        <w:autoSpaceDE w:val="0"/>
        <w:autoSpaceDN w:val="0"/>
        <w:adjustRightInd w:val="0"/>
        <w:spacing w:after="0" w:line="324" w:lineRule="auto"/>
        <w:jc w:val="both"/>
        <w:rPr>
          <w:rFonts w:ascii="Times New Roman" w:eastAsia="Times New Roman" w:hAnsi="Times New Roman" w:cs="Times New Roman"/>
          <w:sz w:val="24"/>
          <w:szCs w:val="24"/>
          <w:lang w:eastAsia="sl-SI"/>
        </w:rPr>
      </w:pPr>
      <w:r w:rsidRPr="00825C95">
        <w:rPr>
          <w:rFonts w:ascii="Times New Roman" w:eastAsia="Times New Roman" w:hAnsi="Times New Roman" w:cs="Times New Roman"/>
          <w:sz w:val="24"/>
          <w:szCs w:val="24"/>
          <w:lang w:eastAsia="sl-SI"/>
        </w:rPr>
        <w:t>•</w:t>
      </w:r>
      <w:r w:rsidRPr="00825C95">
        <w:rPr>
          <w:rFonts w:ascii="Times New Roman" w:eastAsia="Times New Roman" w:hAnsi="Times New Roman" w:cs="Times New Roman"/>
          <w:sz w:val="24"/>
          <w:szCs w:val="24"/>
          <w:lang w:eastAsia="sl-SI"/>
        </w:rPr>
        <w:tab/>
        <w:t>priložiti zahtevo podizvajalca za neposredno plačilo, če podizvajalec to zahteva.</w:t>
      </w:r>
    </w:p>
    <w:p w14:paraId="08DFFA1E" w14:textId="77777777" w:rsidR="00E768D9" w:rsidRPr="00825C95" w:rsidRDefault="00E768D9" w:rsidP="00E768D9">
      <w:pPr>
        <w:widowControl w:val="0"/>
        <w:overflowPunct w:val="0"/>
        <w:autoSpaceDE w:val="0"/>
        <w:autoSpaceDN w:val="0"/>
        <w:adjustRightInd w:val="0"/>
        <w:spacing w:after="0" w:line="324" w:lineRule="auto"/>
        <w:jc w:val="both"/>
        <w:rPr>
          <w:rFonts w:ascii="Times New Roman" w:eastAsia="Times New Roman" w:hAnsi="Times New Roman" w:cs="Times New Roman"/>
          <w:sz w:val="24"/>
          <w:szCs w:val="24"/>
          <w:lang w:eastAsia="sl-SI"/>
        </w:rPr>
      </w:pPr>
    </w:p>
    <w:p w14:paraId="138AFDEF" w14:textId="77777777" w:rsidR="00E768D9" w:rsidRPr="00825C95" w:rsidRDefault="00E768D9" w:rsidP="00E768D9">
      <w:pPr>
        <w:widowControl w:val="0"/>
        <w:overflowPunct w:val="0"/>
        <w:autoSpaceDE w:val="0"/>
        <w:autoSpaceDN w:val="0"/>
        <w:adjustRightInd w:val="0"/>
        <w:spacing w:after="0" w:line="324" w:lineRule="auto"/>
        <w:jc w:val="both"/>
        <w:rPr>
          <w:rFonts w:ascii="Times New Roman" w:eastAsia="Times New Roman" w:hAnsi="Times New Roman" w:cs="Times New Roman"/>
          <w:sz w:val="24"/>
          <w:szCs w:val="24"/>
          <w:lang w:eastAsia="sl-SI"/>
        </w:rPr>
      </w:pPr>
      <w:r w:rsidRPr="00825C95">
        <w:rPr>
          <w:rFonts w:ascii="Times New Roman" w:eastAsia="Times New Roman" w:hAnsi="Times New Roman" w:cs="Times New Roman"/>
          <w:sz w:val="24"/>
          <w:szCs w:val="24"/>
          <w:lang w:eastAsia="sl-SI"/>
        </w:rPr>
        <w:t>V kolikor podizvajalec zahteva neposredno plačilo, mora v ponudbi predložiti lastno izjavo, iz katere bo razvidno:</w:t>
      </w:r>
    </w:p>
    <w:p w14:paraId="563C73AB" w14:textId="77777777" w:rsidR="00E768D9" w:rsidRPr="00825C95" w:rsidRDefault="00E768D9" w:rsidP="001950EA">
      <w:pPr>
        <w:widowControl w:val="0"/>
        <w:overflowPunct w:val="0"/>
        <w:autoSpaceDE w:val="0"/>
        <w:autoSpaceDN w:val="0"/>
        <w:adjustRightInd w:val="0"/>
        <w:spacing w:after="0" w:line="324" w:lineRule="auto"/>
        <w:ind w:left="709" w:hanging="709"/>
        <w:jc w:val="both"/>
        <w:rPr>
          <w:rFonts w:ascii="Times New Roman" w:eastAsia="Times New Roman" w:hAnsi="Times New Roman" w:cs="Times New Roman"/>
          <w:sz w:val="24"/>
          <w:szCs w:val="24"/>
          <w:lang w:eastAsia="sl-SI"/>
        </w:rPr>
      </w:pPr>
      <w:r w:rsidRPr="00825C95">
        <w:rPr>
          <w:rFonts w:ascii="Times New Roman" w:eastAsia="Times New Roman" w:hAnsi="Times New Roman" w:cs="Times New Roman"/>
          <w:sz w:val="24"/>
          <w:szCs w:val="24"/>
          <w:lang w:eastAsia="sl-SI"/>
        </w:rPr>
        <w:t>•</w:t>
      </w:r>
      <w:r w:rsidRPr="00825C95">
        <w:rPr>
          <w:rFonts w:ascii="Times New Roman" w:eastAsia="Times New Roman" w:hAnsi="Times New Roman" w:cs="Times New Roman"/>
          <w:sz w:val="24"/>
          <w:szCs w:val="24"/>
          <w:lang w:eastAsia="sl-SI"/>
        </w:rPr>
        <w:tab/>
        <w:t>izjava podizvajalca, da podaja soglasje naročniku, da naročnik namesto glavnega izvajalca poravna podizvajalčevo terjatev do glavnega izvajalca;</w:t>
      </w:r>
    </w:p>
    <w:p w14:paraId="682E49A6" w14:textId="77777777" w:rsidR="00E768D9" w:rsidRPr="00825C95" w:rsidRDefault="00E768D9" w:rsidP="001950EA">
      <w:pPr>
        <w:widowControl w:val="0"/>
        <w:overflowPunct w:val="0"/>
        <w:autoSpaceDE w:val="0"/>
        <w:autoSpaceDN w:val="0"/>
        <w:adjustRightInd w:val="0"/>
        <w:spacing w:after="0" w:line="324" w:lineRule="auto"/>
        <w:ind w:left="709" w:hanging="709"/>
        <w:jc w:val="both"/>
        <w:rPr>
          <w:rFonts w:ascii="Times New Roman" w:eastAsia="Times New Roman" w:hAnsi="Times New Roman" w:cs="Times New Roman"/>
          <w:sz w:val="24"/>
          <w:szCs w:val="24"/>
          <w:lang w:eastAsia="sl-SI"/>
        </w:rPr>
      </w:pPr>
      <w:r w:rsidRPr="00825C95">
        <w:rPr>
          <w:rFonts w:ascii="Times New Roman" w:eastAsia="Times New Roman" w:hAnsi="Times New Roman" w:cs="Times New Roman"/>
          <w:sz w:val="24"/>
          <w:szCs w:val="24"/>
          <w:lang w:eastAsia="sl-SI"/>
        </w:rPr>
        <w:t>•</w:t>
      </w:r>
      <w:r w:rsidRPr="00825C95">
        <w:rPr>
          <w:rFonts w:ascii="Times New Roman" w:eastAsia="Times New Roman" w:hAnsi="Times New Roman" w:cs="Times New Roman"/>
          <w:sz w:val="24"/>
          <w:szCs w:val="24"/>
          <w:lang w:eastAsia="sl-SI"/>
        </w:rPr>
        <w:tab/>
        <w:t>izjava ponudnika, da pooblašča naročnika, da na podlagi potrjenega računa oziroma situacije neposredno plačuje podizvajalcem.</w:t>
      </w:r>
    </w:p>
    <w:p w14:paraId="52CC6009" w14:textId="77777777" w:rsidR="00E768D9" w:rsidRPr="00825C95" w:rsidRDefault="00E768D9" w:rsidP="00E768D9">
      <w:pPr>
        <w:widowControl w:val="0"/>
        <w:overflowPunct w:val="0"/>
        <w:autoSpaceDE w:val="0"/>
        <w:autoSpaceDN w:val="0"/>
        <w:adjustRightInd w:val="0"/>
        <w:spacing w:after="0" w:line="324" w:lineRule="auto"/>
        <w:jc w:val="both"/>
        <w:rPr>
          <w:rFonts w:ascii="Times New Roman" w:eastAsia="Times New Roman" w:hAnsi="Times New Roman" w:cs="Times New Roman"/>
          <w:sz w:val="24"/>
          <w:szCs w:val="24"/>
          <w:lang w:eastAsia="sl-SI"/>
        </w:rPr>
      </w:pPr>
      <w:r w:rsidRPr="00825C95">
        <w:rPr>
          <w:rFonts w:ascii="Times New Roman" w:eastAsia="Times New Roman" w:hAnsi="Times New Roman" w:cs="Times New Roman"/>
          <w:sz w:val="24"/>
          <w:szCs w:val="24"/>
          <w:lang w:eastAsia="sl-SI"/>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058D2758" w14:textId="77777777" w:rsidR="00E768D9" w:rsidRPr="00825C95" w:rsidRDefault="00E768D9" w:rsidP="00E768D9">
      <w:pPr>
        <w:widowControl w:val="0"/>
        <w:overflowPunct w:val="0"/>
        <w:autoSpaceDE w:val="0"/>
        <w:autoSpaceDN w:val="0"/>
        <w:adjustRightInd w:val="0"/>
        <w:spacing w:after="0" w:line="324" w:lineRule="auto"/>
        <w:jc w:val="both"/>
        <w:rPr>
          <w:rFonts w:ascii="Times New Roman" w:eastAsia="Times New Roman" w:hAnsi="Times New Roman" w:cs="Times New Roman"/>
          <w:sz w:val="24"/>
          <w:szCs w:val="24"/>
          <w:lang w:eastAsia="sl-SI"/>
        </w:rPr>
      </w:pPr>
      <w:r w:rsidRPr="00825C95">
        <w:rPr>
          <w:rFonts w:ascii="Times New Roman" w:eastAsia="Times New Roman" w:hAnsi="Times New Roman" w:cs="Times New Roman"/>
          <w:sz w:val="24"/>
          <w:szCs w:val="24"/>
          <w:lang w:eastAsia="sl-SI"/>
        </w:rPr>
        <w:t>V kolikor bo glavni izvajalec nastopil s podizvajalcem, mora v ponudbi predložiti zgoraj navedena dokazila, katera bo mogel predložiti tudi v primeru zamenjave podizvajalca, in sicer najkasneje v petih dneh po spremembi.</w:t>
      </w:r>
    </w:p>
    <w:p w14:paraId="4F1D282E" w14:textId="77777777" w:rsidR="00D974DA" w:rsidRDefault="00E768D9" w:rsidP="00E768D9">
      <w:pPr>
        <w:widowControl w:val="0"/>
        <w:overflowPunct w:val="0"/>
        <w:autoSpaceDE w:val="0"/>
        <w:autoSpaceDN w:val="0"/>
        <w:adjustRightInd w:val="0"/>
        <w:spacing w:after="0" w:line="324" w:lineRule="auto"/>
        <w:jc w:val="both"/>
        <w:rPr>
          <w:rFonts w:ascii="Times New Roman" w:eastAsia="Times New Roman" w:hAnsi="Times New Roman" w:cs="Times New Roman"/>
          <w:sz w:val="24"/>
          <w:szCs w:val="24"/>
          <w:lang w:eastAsia="sl-SI"/>
        </w:rPr>
      </w:pPr>
      <w:r w:rsidRPr="00825C95">
        <w:rPr>
          <w:rFonts w:ascii="Times New Roman" w:eastAsia="Times New Roman" w:hAnsi="Times New Roman" w:cs="Times New Roman"/>
          <w:sz w:val="24"/>
          <w:szCs w:val="24"/>
          <w:lang w:eastAsia="sl-SI"/>
        </w:rPr>
        <w:t>Naročnik bo skladno z določilom četrtega odstavka 94. člena ZJN-3 zavrnil podizvajalca, ki izpolnjuje obvezne in neobvezne razloge za izključitev. V kolikor bo naročnik presodil, da bi zamenjava podizvajalca, ali vključitev novega podizvajalca vplivala na nemoteno delo, ali če novi podizvajalec ne izpolnjuje zahtev, kot jih je naročnik določil za podizvajalce, bo podizvajalca zavrnil v roku 10 dni od prejema predloga o zamenjavi ali vključitvi novega podizvajalca.</w:t>
      </w:r>
    </w:p>
    <w:p w14:paraId="5EE53EC0" w14:textId="77777777" w:rsidR="00D974DA" w:rsidRDefault="00E768D9" w:rsidP="00E768D9">
      <w:pPr>
        <w:widowControl w:val="0"/>
        <w:overflowPunct w:val="0"/>
        <w:autoSpaceDE w:val="0"/>
        <w:autoSpaceDN w:val="0"/>
        <w:adjustRightInd w:val="0"/>
        <w:spacing w:after="0" w:line="324" w:lineRule="auto"/>
        <w:jc w:val="both"/>
        <w:rPr>
          <w:rFonts w:ascii="Times New Roman" w:eastAsia="Times New Roman" w:hAnsi="Times New Roman" w:cs="Times New Roman"/>
          <w:sz w:val="24"/>
          <w:szCs w:val="24"/>
          <w:lang w:eastAsia="sl-SI"/>
        </w:rPr>
      </w:pPr>
      <w:r w:rsidRPr="00825C95">
        <w:rPr>
          <w:rFonts w:ascii="Times New Roman" w:eastAsia="Times New Roman" w:hAnsi="Times New Roman" w:cs="Times New Roman"/>
          <w:sz w:val="24"/>
          <w:szCs w:val="24"/>
          <w:lang w:eastAsia="sl-SI"/>
        </w:rPr>
        <w:t>Ponudnik prevzema odgovornost za izvedbo celotnega javnega naročila, vključno z deli, ki jih je oddal podizvajalcem.</w:t>
      </w:r>
    </w:p>
    <w:p w14:paraId="526D3067" w14:textId="2C9B5A55" w:rsidR="00E61EFD" w:rsidRDefault="00E61EFD" w:rsidP="00E768D9">
      <w:pPr>
        <w:widowControl w:val="0"/>
        <w:overflowPunct w:val="0"/>
        <w:autoSpaceDE w:val="0"/>
        <w:autoSpaceDN w:val="0"/>
        <w:adjustRightInd w:val="0"/>
        <w:spacing w:after="0" w:line="324" w:lineRule="auto"/>
        <w:jc w:val="both"/>
        <w:rPr>
          <w:rFonts w:ascii="Times New Roman" w:eastAsia="Times New Roman" w:hAnsi="Times New Roman" w:cs="Times New Roman"/>
          <w:sz w:val="24"/>
          <w:szCs w:val="24"/>
          <w:lang w:eastAsia="sl-SI"/>
        </w:rPr>
      </w:pPr>
    </w:p>
    <w:p w14:paraId="4EB0C45E" w14:textId="77777777" w:rsidR="00E61EFD" w:rsidRPr="00825C95" w:rsidRDefault="00E61EFD" w:rsidP="00E768D9">
      <w:pPr>
        <w:widowControl w:val="0"/>
        <w:overflowPunct w:val="0"/>
        <w:autoSpaceDE w:val="0"/>
        <w:autoSpaceDN w:val="0"/>
        <w:adjustRightInd w:val="0"/>
        <w:spacing w:after="0" w:line="324" w:lineRule="auto"/>
        <w:jc w:val="both"/>
        <w:rPr>
          <w:rFonts w:ascii="Times New Roman" w:eastAsia="Times New Roman" w:hAnsi="Times New Roman" w:cs="Times New Roman"/>
          <w:sz w:val="24"/>
          <w:szCs w:val="24"/>
          <w:lang w:eastAsia="sl-SI"/>
        </w:rPr>
      </w:pPr>
    </w:p>
    <w:p w14:paraId="7A545255" w14:textId="77777777" w:rsidR="00E768D9" w:rsidRPr="00825C95" w:rsidRDefault="00E768D9" w:rsidP="00E768D9">
      <w:pPr>
        <w:widowControl w:val="0"/>
        <w:autoSpaceDE w:val="0"/>
        <w:autoSpaceDN w:val="0"/>
        <w:adjustRightInd w:val="0"/>
        <w:spacing w:after="0" w:line="324" w:lineRule="auto"/>
        <w:jc w:val="both"/>
        <w:rPr>
          <w:rFonts w:ascii="Times New Roman" w:eastAsia="Times New Roman" w:hAnsi="Times New Roman" w:cs="Times New Roman"/>
          <w:b/>
          <w:bCs/>
          <w:sz w:val="24"/>
          <w:szCs w:val="24"/>
          <w:lang w:eastAsia="sl-SI"/>
        </w:rPr>
      </w:pPr>
      <w:r w:rsidRPr="7A9A92B3">
        <w:rPr>
          <w:rFonts w:ascii="Times New Roman" w:eastAsia="Times New Roman" w:hAnsi="Times New Roman" w:cs="Times New Roman"/>
          <w:b/>
          <w:bCs/>
          <w:sz w:val="24"/>
          <w:szCs w:val="24"/>
          <w:lang w:eastAsia="sl-SI"/>
        </w:rPr>
        <w:t xml:space="preserve">1.2.2. </w:t>
      </w:r>
      <w:r w:rsidRPr="001D3D81">
        <w:rPr>
          <w:rFonts w:ascii="Times New Roman" w:eastAsia="Times New Roman" w:hAnsi="Times New Roman" w:cs="Times New Roman"/>
          <w:b/>
          <w:bCs/>
          <w:sz w:val="24"/>
          <w:szCs w:val="24"/>
          <w:lang w:eastAsia="sl-SI"/>
        </w:rPr>
        <w:t>Skupna ponudba</w:t>
      </w:r>
    </w:p>
    <w:p w14:paraId="0FE78669" w14:textId="77777777" w:rsidR="00E768D9" w:rsidRPr="00825C95" w:rsidRDefault="00E768D9" w:rsidP="00E768D9">
      <w:pPr>
        <w:widowControl w:val="0"/>
        <w:autoSpaceDE w:val="0"/>
        <w:autoSpaceDN w:val="0"/>
        <w:adjustRightInd w:val="0"/>
        <w:spacing w:after="0" w:line="324" w:lineRule="auto"/>
        <w:jc w:val="both"/>
        <w:rPr>
          <w:rFonts w:ascii="Times New Roman" w:eastAsia="Times New Roman" w:hAnsi="Times New Roman" w:cs="Times New Roman"/>
          <w:sz w:val="24"/>
          <w:szCs w:val="24"/>
          <w:lang w:eastAsia="sl-SI"/>
        </w:rPr>
      </w:pPr>
    </w:p>
    <w:p w14:paraId="401C239D" w14:textId="77777777" w:rsidR="00E768D9" w:rsidRPr="00825C95" w:rsidRDefault="00E768D9" w:rsidP="00E768D9">
      <w:pPr>
        <w:widowControl w:val="0"/>
        <w:overflowPunct w:val="0"/>
        <w:autoSpaceDE w:val="0"/>
        <w:autoSpaceDN w:val="0"/>
        <w:adjustRightInd w:val="0"/>
        <w:spacing w:after="0" w:line="324" w:lineRule="auto"/>
        <w:jc w:val="both"/>
        <w:rPr>
          <w:rFonts w:ascii="Times New Roman" w:eastAsia="Times New Roman" w:hAnsi="Times New Roman" w:cs="Times New Roman"/>
          <w:sz w:val="24"/>
          <w:szCs w:val="24"/>
          <w:lang w:eastAsia="sl-SI"/>
        </w:rPr>
      </w:pPr>
      <w:r w:rsidRPr="00825C95">
        <w:rPr>
          <w:rFonts w:ascii="Times New Roman" w:eastAsia="Times New Roman" w:hAnsi="Times New Roman" w:cs="Times New Roman"/>
          <w:sz w:val="24"/>
          <w:szCs w:val="24"/>
          <w:lang w:eastAsia="sl-SI"/>
        </w:rPr>
        <w:t>Skupine gospodarskih subjektov lahko predložijo skupno ponudbo. V primeru skupne ponudbe bo naročnik od izbrane skupine zahteval predložitev ustreznega akta o skupni izvedbi naročila, ki mora vsebovati vsaj:</w:t>
      </w:r>
    </w:p>
    <w:p w14:paraId="128F2417" w14:textId="77777777" w:rsidR="00E768D9" w:rsidRPr="00825C95" w:rsidRDefault="00E768D9" w:rsidP="00E768D9">
      <w:pPr>
        <w:widowControl w:val="0"/>
        <w:autoSpaceDE w:val="0"/>
        <w:autoSpaceDN w:val="0"/>
        <w:adjustRightInd w:val="0"/>
        <w:spacing w:after="0" w:line="324" w:lineRule="auto"/>
        <w:jc w:val="both"/>
        <w:rPr>
          <w:rFonts w:ascii="Times New Roman" w:eastAsia="Times New Roman" w:hAnsi="Times New Roman" w:cs="Times New Roman"/>
          <w:sz w:val="24"/>
          <w:szCs w:val="24"/>
          <w:lang w:eastAsia="sl-SI"/>
        </w:rPr>
      </w:pPr>
    </w:p>
    <w:p w14:paraId="2D3D79E3" w14:textId="77777777" w:rsidR="00D974DA" w:rsidRDefault="00E768D9" w:rsidP="00E768D9">
      <w:pPr>
        <w:widowControl w:val="0"/>
        <w:numPr>
          <w:ilvl w:val="0"/>
          <w:numId w:val="2"/>
        </w:numPr>
        <w:overflowPunct w:val="0"/>
        <w:autoSpaceDE w:val="0"/>
        <w:autoSpaceDN w:val="0"/>
        <w:adjustRightInd w:val="0"/>
        <w:spacing w:after="0" w:line="324" w:lineRule="auto"/>
        <w:jc w:val="both"/>
        <w:rPr>
          <w:rFonts w:ascii="Times New Roman" w:eastAsia="Times New Roman" w:hAnsi="Times New Roman" w:cs="Times New Roman"/>
          <w:sz w:val="24"/>
          <w:szCs w:val="24"/>
          <w:lang w:eastAsia="sl-SI"/>
        </w:rPr>
      </w:pPr>
      <w:r w:rsidRPr="00825C95">
        <w:rPr>
          <w:rFonts w:ascii="Times New Roman" w:eastAsia="Times New Roman" w:hAnsi="Times New Roman" w:cs="Times New Roman"/>
          <w:sz w:val="24"/>
          <w:szCs w:val="24"/>
          <w:lang w:eastAsia="sl-SI"/>
        </w:rPr>
        <w:t>navedbo vseh partnerjev v skupini (naziv in naslov partnerja, zakonitega zastopnika, matična številka, davčna številka, številka transakcijskega računa),</w:t>
      </w:r>
    </w:p>
    <w:p w14:paraId="1B36D0D8" w14:textId="77777777" w:rsidR="00D974DA" w:rsidRDefault="00E768D9" w:rsidP="00E768D9">
      <w:pPr>
        <w:widowControl w:val="0"/>
        <w:numPr>
          <w:ilvl w:val="0"/>
          <w:numId w:val="2"/>
        </w:numPr>
        <w:overflowPunct w:val="0"/>
        <w:autoSpaceDE w:val="0"/>
        <w:autoSpaceDN w:val="0"/>
        <w:adjustRightInd w:val="0"/>
        <w:spacing w:after="0" w:line="324" w:lineRule="auto"/>
        <w:jc w:val="both"/>
        <w:rPr>
          <w:rFonts w:ascii="Times New Roman" w:eastAsia="Times New Roman" w:hAnsi="Times New Roman" w:cs="Times New Roman"/>
          <w:sz w:val="24"/>
          <w:szCs w:val="24"/>
          <w:lang w:eastAsia="sl-SI"/>
        </w:rPr>
      </w:pPr>
      <w:r w:rsidRPr="00825C95">
        <w:rPr>
          <w:rFonts w:ascii="Times New Roman" w:eastAsia="Times New Roman" w:hAnsi="Times New Roman" w:cs="Times New Roman"/>
          <w:sz w:val="24"/>
          <w:szCs w:val="24"/>
          <w:lang w:eastAsia="sl-SI"/>
        </w:rPr>
        <w:t>pooblastilo vodilnemu partnerju v skupini (vodilni partner bo podpisnik pogodbe o izvedbi javnega naročila),</w:t>
      </w:r>
    </w:p>
    <w:p w14:paraId="311CCDAC" w14:textId="77777777" w:rsidR="00D974DA" w:rsidRDefault="00E768D9" w:rsidP="00E768D9">
      <w:pPr>
        <w:widowControl w:val="0"/>
        <w:numPr>
          <w:ilvl w:val="0"/>
          <w:numId w:val="3"/>
        </w:numPr>
        <w:overflowPunct w:val="0"/>
        <w:autoSpaceDE w:val="0"/>
        <w:autoSpaceDN w:val="0"/>
        <w:adjustRightInd w:val="0"/>
        <w:spacing w:after="0" w:line="324" w:lineRule="auto"/>
        <w:jc w:val="both"/>
        <w:rPr>
          <w:rFonts w:ascii="Times New Roman" w:eastAsia="Times New Roman" w:hAnsi="Times New Roman" w:cs="Times New Roman"/>
          <w:sz w:val="24"/>
          <w:szCs w:val="24"/>
          <w:lang w:eastAsia="sl-SI"/>
        </w:rPr>
      </w:pPr>
      <w:r w:rsidRPr="00825C95">
        <w:rPr>
          <w:rFonts w:ascii="Times New Roman" w:eastAsia="Times New Roman" w:hAnsi="Times New Roman" w:cs="Times New Roman"/>
          <w:sz w:val="24"/>
          <w:szCs w:val="24"/>
          <w:lang w:eastAsia="sl-SI"/>
        </w:rPr>
        <w:t>neomejeno solidarno odgovornost vseh partnerjev v skupini do naročnika,</w:t>
      </w:r>
    </w:p>
    <w:p w14:paraId="7E2B0DCA" w14:textId="20F6A4CB" w:rsidR="00E768D9" w:rsidRPr="00825C95" w:rsidRDefault="00E768D9" w:rsidP="00E768D9">
      <w:pPr>
        <w:widowControl w:val="0"/>
        <w:autoSpaceDE w:val="0"/>
        <w:autoSpaceDN w:val="0"/>
        <w:adjustRightInd w:val="0"/>
        <w:spacing w:after="0" w:line="324" w:lineRule="auto"/>
        <w:jc w:val="both"/>
        <w:rPr>
          <w:rFonts w:ascii="Times New Roman" w:eastAsia="Times New Roman" w:hAnsi="Times New Roman" w:cs="Times New Roman"/>
          <w:sz w:val="24"/>
          <w:szCs w:val="24"/>
          <w:lang w:eastAsia="sl-SI"/>
        </w:rPr>
      </w:pPr>
    </w:p>
    <w:p w14:paraId="794D5D07" w14:textId="77777777" w:rsidR="00D974DA" w:rsidRDefault="00E768D9" w:rsidP="00E768D9">
      <w:pPr>
        <w:widowControl w:val="0"/>
        <w:numPr>
          <w:ilvl w:val="0"/>
          <w:numId w:val="3"/>
        </w:numPr>
        <w:overflowPunct w:val="0"/>
        <w:autoSpaceDE w:val="0"/>
        <w:autoSpaceDN w:val="0"/>
        <w:adjustRightInd w:val="0"/>
        <w:spacing w:after="0" w:line="324" w:lineRule="auto"/>
        <w:jc w:val="both"/>
        <w:rPr>
          <w:rFonts w:ascii="Times New Roman" w:eastAsia="Times New Roman" w:hAnsi="Times New Roman" w:cs="Times New Roman"/>
          <w:sz w:val="24"/>
          <w:szCs w:val="24"/>
          <w:lang w:eastAsia="sl-SI"/>
        </w:rPr>
      </w:pPr>
      <w:r w:rsidRPr="00825C95">
        <w:rPr>
          <w:rFonts w:ascii="Times New Roman" w:eastAsia="Times New Roman" w:hAnsi="Times New Roman" w:cs="Times New Roman"/>
          <w:sz w:val="24"/>
          <w:szCs w:val="24"/>
          <w:lang w:eastAsia="sl-SI"/>
        </w:rPr>
        <w:t>področje dela, ki ga bo prevzel in izvedel vsak partner v skupini in delež vsakega partnerja v skupini v % in vrednost del, ki jih prevzema posamezni partner v skupini,</w:t>
      </w:r>
    </w:p>
    <w:p w14:paraId="44478890" w14:textId="77777777" w:rsidR="00D974DA" w:rsidRDefault="00E768D9" w:rsidP="00E768D9">
      <w:pPr>
        <w:widowControl w:val="0"/>
        <w:numPr>
          <w:ilvl w:val="0"/>
          <w:numId w:val="3"/>
        </w:numPr>
        <w:overflowPunct w:val="0"/>
        <w:autoSpaceDE w:val="0"/>
        <w:autoSpaceDN w:val="0"/>
        <w:adjustRightInd w:val="0"/>
        <w:spacing w:after="0" w:line="324" w:lineRule="auto"/>
        <w:jc w:val="both"/>
        <w:rPr>
          <w:rFonts w:ascii="Times New Roman" w:eastAsia="Times New Roman" w:hAnsi="Times New Roman" w:cs="Times New Roman"/>
          <w:sz w:val="24"/>
          <w:szCs w:val="24"/>
          <w:lang w:eastAsia="sl-SI"/>
        </w:rPr>
      </w:pPr>
      <w:r w:rsidRPr="00825C95">
        <w:rPr>
          <w:rFonts w:ascii="Times New Roman" w:eastAsia="Times New Roman" w:hAnsi="Times New Roman" w:cs="Times New Roman"/>
          <w:sz w:val="24"/>
          <w:szCs w:val="24"/>
          <w:lang w:eastAsia="sl-SI"/>
        </w:rPr>
        <w:t>način plačila preko vodilnega partnerja v skupini ali vsakemu od partnerjev v skupini,</w:t>
      </w:r>
    </w:p>
    <w:p w14:paraId="26586D31" w14:textId="27F6DB4B" w:rsidR="00E768D9" w:rsidRPr="00825C95" w:rsidRDefault="00E768D9" w:rsidP="00E768D9">
      <w:pPr>
        <w:widowControl w:val="0"/>
        <w:autoSpaceDE w:val="0"/>
        <w:autoSpaceDN w:val="0"/>
        <w:adjustRightInd w:val="0"/>
        <w:spacing w:after="0" w:line="324" w:lineRule="auto"/>
        <w:jc w:val="both"/>
        <w:rPr>
          <w:rFonts w:ascii="Times New Roman" w:eastAsia="Times New Roman" w:hAnsi="Times New Roman" w:cs="Times New Roman"/>
          <w:sz w:val="24"/>
          <w:szCs w:val="24"/>
          <w:lang w:eastAsia="sl-SI"/>
        </w:rPr>
      </w:pPr>
    </w:p>
    <w:p w14:paraId="77BF3939" w14:textId="77777777" w:rsidR="00D974DA" w:rsidRDefault="00E768D9" w:rsidP="00E768D9">
      <w:pPr>
        <w:widowControl w:val="0"/>
        <w:numPr>
          <w:ilvl w:val="0"/>
          <w:numId w:val="3"/>
        </w:numPr>
        <w:overflowPunct w:val="0"/>
        <w:autoSpaceDE w:val="0"/>
        <w:autoSpaceDN w:val="0"/>
        <w:adjustRightInd w:val="0"/>
        <w:spacing w:after="0" w:line="324" w:lineRule="auto"/>
        <w:jc w:val="both"/>
        <w:rPr>
          <w:rFonts w:ascii="Times New Roman" w:eastAsia="Times New Roman" w:hAnsi="Times New Roman" w:cs="Times New Roman"/>
          <w:sz w:val="24"/>
          <w:szCs w:val="24"/>
          <w:lang w:eastAsia="sl-SI"/>
        </w:rPr>
      </w:pPr>
      <w:r w:rsidRPr="00825C95">
        <w:rPr>
          <w:rFonts w:ascii="Times New Roman" w:eastAsia="Times New Roman" w:hAnsi="Times New Roman" w:cs="Times New Roman"/>
          <w:sz w:val="24"/>
          <w:szCs w:val="24"/>
          <w:lang w:eastAsia="sl-SI"/>
        </w:rPr>
        <w:t>določbe v primeru izstopa kateregakoli od partnerjev v skupini,</w:t>
      </w:r>
    </w:p>
    <w:p w14:paraId="26C1D199" w14:textId="074EDE9F" w:rsidR="00E768D9" w:rsidRPr="00825C95" w:rsidRDefault="00E768D9" w:rsidP="00E768D9">
      <w:pPr>
        <w:widowControl w:val="0"/>
        <w:autoSpaceDE w:val="0"/>
        <w:autoSpaceDN w:val="0"/>
        <w:adjustRightInd w:val="0"/>
        <w:spacing w:after="0" w:line="324" w:lineRule="auto"/>
        <w:jc w:val="both"/>
        <w:rPr>
          <w:rFonts w:ascii="Times New Roman" w:eastAsia="Times New Roman" w:hAnsi="Times New Roman" w:cs="Times New Roman"/>
          <w:sz w:val="24"/>
          <w:szCs w:val="24"/>
          <w:lang w:eastAsia="sl-SI"/>
        </w:rPr>
      </w:pPr>
    </w:p>
    <w:p w14:paraId="5CDA496C" w14:textId="77777777" w:rsidR="00D974DA" w:rsidRDefault="00E768D9" w:rsidP="00E768D9">
      <w:pPr>
        <w:widowControl w:val="0"/>
        <w:numPr>
          <w:ilvl w:val="0"/>
          <w:numId w:val="3"/>
        </w:numPr>
        <w:overflowPunct w:val="0"/>
        <w:autoSpaceDE w:val="0"/>
        <w:autoSpaceDN w:val="0"/>
        <w:adjustRightInd w:val="0"/>
        <w:spacing w:after="0" w:line="324" w:lineRule="auto"/>
        <w:jc w:val="both"/>
        <w:rPr>
          <w:rFonts w:ascii="Times New Roman" w:eastAsia="Times New Roman" w:hAnsi="Times New Roman" w:cs="Times New Roman"/>
          <w:sz w:val="24"/>
          <w:szCs w:val="24"/>
          <w:lang w:eastAsia="sl-SI"/>
        </w:rPr>
      </w:pPr>
      <w:r w:rsidRPr="00825C95">
        <w:rPr>
          <w:rFonts w:ascii="Times New Roman" w:eastAsia="Times New Roman" w:hAnsi="Times New Roman" w:cs="Times New Roman"/>
          <w:sz w:val="24"/>
          <w:szCs w:val="24"/>
          <w:lang w:eastAsia="sl-SI"/>
        </w:rPr>
        <w:t>reševanje sporov med partnerji v skupini,</w:t>
      </w:r>
    </w:p>
    <w:p w14:paraId="38B94095" w14:textId="7E033A23" w:rsidR="00E768D9" w:rsidRPr="00825C95" w:rsidRDefault="00E768D9" w:rsidP="00E768D9">
      <w:pPr>
        <w:widowControl w:val="0"/>
        <w:autoSpaceDE w:val="0"/>
        <w:autoSpaceDN w:val="0"/>
        <w:adjustRightInd w:val="0"/>
        <w:spacing w:after="0" w:line="324" w:lineRule="auto"/>
        <w:jc w:val="both"/>
        <w:rPr>
          <w:rFonts w:ascii="Times New Roman" w:eastAsia="Times New Roman" w:hAnsi="Times New Roman" w:cs="Times New Roman"/>
          <w:sz w:val="24"/>
          <w:szCs w:val="24"/>
          <w:lang w:eastAsia="sl-SI"/>
        </w:rPr>
      </w:pPr>
    </w:p>
    <w:p w14:paraId="4DD21730" w14:textId="77777777" w:rsidR="00D974DA" w:rsidRDefault="00E768D9" w:rsidP="00E768D9">
      <w:pPr>
        <w:widowControl w:val="0"/>
        <w:numPr>
          <w:ilvl w:val="0"/>
          <w:numId w:val="3"/>
        </w:numPr>
        <w:overflowPunct w:val="0"/>
        <w:autoSpaceDE w:val="0"/>
        <w:autoSpaceDN w:val="0"/>
        <w:adjustRightInd w:val="0"/>
        <w:spacing w:after="0" w:line="324" w:lineRule="auto"/>
        <w:jc w:val="both"/>
        <w:rPr>
          <w:rFonts w:ascii="Times New Roman" w:eastAsia="Times New Roman" w:hAnsi="Times New Roman" w:cs="Times New Roman"/>
          <w:sz w:val="24"/>
          <w:szCs w:val="24"/>
          <w:lang w:eastAsia="sl-SI"/>
        </w:rPr>
      </w:pPr>
      <w:r w:rsidRPr="00825C95">
        <w:rPr>
          <w:rFonts w:ascii="Times New Roman" w:eastAsia="Times New Roman" w:hAnsi="Times New Roman" w:cs="Times New Roman"/>
          <w:sz w:val="24"/>
          <w:szCs w:val="24"/>
          <w:lang w:eastAsia="sl-SI"/>
        </w:rPr>
        <w:t>druge morebitne pravice in obveznosti med partnerji v skupini,</w:t>
      </w:r>
    </w:p>
    <w:p w14:paraId="3D381651" w14:textId="3D3FA60D" w:rsidR="00E768D9" w:rsidRPr="00825C95" w:rsidRDefault="00E768D9" w:rsidP="00E768D9">
      <w:pPr>
        <w:widowControl w:val="0"/>
        <w:autoSpaceDE w:val="0"/>
        <w:autoSpaceDN w:val="0"/>
        <w:adjustRightInd w:val="0"/>
        <w:spacing w:after="0" w:line="324" w:lineRule="auto"/>
        <w:jc w:val="both"/>
        <w:rPr>
          <w:rFonts w:ascii="Times New Roman" w:eastAsia="Times New Roman" w:hAnsi="Times New Roman" w:cs="Times New Roman"/>
          <w:sz w:val="24"/>
          <w:szCs w:val="24"/>
          <w:lang w:eastAsia="sl-SI"/>
        </w:rPr>
      </w:pPr>
    </w:p>
    <w:p w14:paraId="4C771ADB" w14:textId="77777777" w:rsidR="00D974DA" w:rsidRDefault="00E768D9" w:rsidP="00E768D9">
      <w:pPr>
        <w:widowControl w:val="0"/>
        <w:numPr>
          <w:ilvl w:val="0"/>
          <w:numId w:val="3"/>
        </w:numPr>
        <w:overflowPunct w:val="0"/>
        <w:autoSpaceDE w:val="0"/>
        <w:autoSpaceDN w:val="0"/>
        <w:adjustRightInd w:val="0"/>
        <w:spacing w:after="0" w:line="324" w:lineRule="auto"/>
        <w:jc w:val="both"/>
        <w:rPr>
          <w:rFonts w:ascii="Times New Roman" w:eastAsia="Times New Roman" w:hAnsi="Times New Roman" w:cs="Times New Roman"/>
          <w:sz w:val="24"/>
          <w:szCs w:val="24"/>
          <w:lang w:eastAsia="sl-SI"/>
        </w:rPr>
      </w:pPr>
      <w:r w:rsidRPr="00825C95">
        <w:rPr>
          <w:rFonts w:ascii="Times New Roman" w:eastAsia="Times New Roman" w:hAnsi="Times New Roman" w:cs="Times New Roman"/>
          <w:sz w:val="24"/>
          <w:szCs w:val="24"/>
          <w:lang w:eastAsia="sl-SI"/>
        </w:rPr>
        <w:t>rok veljavnosti pravnega akta.</w:t>
      </w:r>
    </w:p>
    <w:p w14:paraId="17C5469C" w14:textId="0FD07DCF" w:rsidR="00E61EFD" w:rsidRPr="00825C95" w:rsidRDefault="00E61EFD" w:rsidP="00E61EFD">
      <w:pPr>
        <w:widowControl w:val="0"/>
        <w:overflowPunct w:val="0"/>
        <w:autoSpaceDE w:val="0"/>
        <w:autoSpaceDN w:val="0"/>
        <w:adjustRightInd w:val="0"/>
        <w:spacing w:after="0" w:line="324" w:lineRule="auto"/>
        <w:jc w:val="both"/>
        <w:rPr>
          <w:rFonts w:ascii="Times New Roman" w:eastAsia="Times New Roman" w:hAnsi="Times New Roman" w:cs="Times New Roman"/>
          <w:sz w:val="24"/>
          <w:szCs w:val="24"/>
          <w:lang w:eastAsia="sl-SI"/>
        </w:rPr>
      </w:pPr>
    </w:p>
    <w:p w14:paraId="214612A8" w14:textId="77777777" w:rsidR="00D974DA" w:rsidRDefault="00E768D9" w:rsidP="00E768D9">
      <w:pPr>
        <w:widowControl w:val="0"/>
        <w:overflowPunct w:val="0"/>
        <w:autoSpaceDE w:val="0"/>
        <w:autoSpaceDN w:val="0"/>
        <w:adjustRightInd w:val="0"/>
        <w:spacing w:after="0" w:line="324" w:lineRule="auto"/>
        <w:jc w:val="both"/>
        <w:rPr>
          <w:rFonts w:ascii="Times New Roman" w:eastAsia="Times New Roman" w:hAnsi="Times New Roman" w:cs="Times New Roman"/>
          <w:sz w:val="24"/>
          <w:szCs w:val="24"/>
          <w:lang w:eastAsia="sl-SI"/>
        </w:rPr>
      </w:pPr>
      <w:r w:rsidRPr="00825C95">
        <w:rPr>
          <w:rFonts w:ascii="Times New Roman" w:eastAsia="Times New Roman" w:hAnsi="Times New Roman" w:cs="Times New Roman"/>
          <w:sz w:val="24"/>
          <w:szCs w:val="24"/>
          <w:lang w:eastAsia="sl-SI"/>
        </w:rPr>
        <w:t>V primeru, da skupina ponudnikov predloži skupno ponudbo, mora ponudnik v OBR-1/2 navesti vse, ki bodo sodelovali v tej skupni ponudbi. Vsak ponudnik iz skupine ponudnikov mora posamično izpolnjevati pogoje za sodelovanje.</w:t>
      </w:r>
    </w:p>
    <w:p w14:paraId="2981C5BE" w14:textId="104E274B" w:rsidR="00E768D9" w:rsidRPr="00825C95" w:rsidRDefault="00E768D9" w:rsidP="00E768D9">
      <w:pPr>
        <w:widowControl w:val="0"/>
        <w:overflowPunct w:val="0"/>
        <w:autoSpaceDE w:val="0"/>
        <w:autoSpaceDN w:val="0"/>
        <w:adjustRightInd w:val="0"/>
        <w:spacing w:after="0" w:line="324" w:lineRule="auto"/>
        <w:jc w:val="both"/>
        <w:rPr>
          <w:rFonts w:ascii="Times New Roman" w:eastAsia="Times New Roman" w:hAnsi="Times New Roman" w:cs="Times New Roman"/>
          <w:sz w:val="24"/>
          <w:szCs w:val="24"/>
          <w:lang w:eastAsia="sl-SI"/>
        </w:rPr>
      </w:pPr>
      <w:r w:rsidRPr="00825C95">
        <w:rPr>
          <w:rFonts w:ascii="Times New Roman" w:eastAsia="Times New Roman" w:hAnsi="Times New Roman" w:cs="Times New Roman"/>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728BC0B8" w14:textId="77777777" w:rsidR="00E768D9" w:rsidRPr="00825C95" w:rsidRDefault="00E768D9" w:rsidP="00E768D9">
      <w:pPr>
        <w:widowControl w:val="0"/>
        <w:overflowPunct w:val="0"/>
        <w:autoSpaceDE w:val="0"/>
        <w:autoSpaceDN w:val="0"/>
        <w:adjustRightInd w:val="0"/>
        <w:spacing w:after="0" w:line="324" w:lineRule="auto"/>
        <w:jc w:val="both"/>
        <w:rPr>
          <w:rFonts w:ascii="Times New Roman" w:eastAsia="Times New Roman" w:hAnsi="Times New Roman" w:cs="Times New Roman"/>
          <w:sz w:val="24"/>
          <w:szCs w:val="24"/>
          <w:lang w:eastAsia="sl-SI"/>
        </w:rPr>
      </w:pPr>
    </w:p>
    <w:p w14:paraId="40081527" w14:textId="77777777" w:rsidR="00E61EFD" w:rsidRDefault="00E61EFD">
      <w:pPr>
        <w:rPr>
          <w:rFonts w:ascii="Times New Roman" w:eastAsia="Times New Roman" w:hAnsi="Times New Roman" w:cs="Times New Roman"/>
          <w:b/>
          <w:sz w:val="24"/>
          <w:szCs w:val="24"/>
          <w:u w:val="single"/>
          <w:lang w:eastAsia="sl-SI"/>
        </w:rPr>
      </w:pPr>
      <w:r>
        <w:rPr>
          <w:rFonts w:ascii="Times New Roman" w:eastAsia="Times New Roman" w:hAnsi="Times New Roman" w:cs="Times New Roman"/>
          <w:b/>
          <w:sz w:val="24"/>
          <w:szCs w:val="24"/>
          <w:u w:val="single"/>
          <w:lang w:eastAsia="sl-SI"/>
        </w:rPr>
        <w:br w:type="page"/>
      </w:r>
    </w:p>
    <w:p w14:paraId="7D4847C3" w14:textId="5C1C2D70" w:rsidR="00E768D9" w:rsidRPr="00825C95" w:rsidRDefault="00E768D9" w:rsidP="00E768D9">
      <w:pPr>
        <w:numPr>
          <w:ilvl w:val="0"/>
          <w:numId w:val="1"/>
        </w:numPr>
        <w:spacing w:after="0" w:line="324" w:lineRule="auto"/>
        <w:jc w:val="both"/>
        <w:rPr>
          <w:rFonts w:ascii="Times New Roman" w:eastAsia="Times New Roman" w:hAnsi="Times New Roman" w:cs="Times New Roman"/>
          <w:b/>
          <w:sz w:val="24"/>
          <w:szCs w:val="24"/>
          <w:u w:val="single"/>
          <w:lang w:eastAsia="sl-SI"/>
        </w:rPr>
      </w:pPr>
      <w:r w:rsidRPr="00825C95">
        <w:rPr>
          <w:rFonts w:ascii="Times New Roman" w:eastAsia="Times New Roman" w:hAnsi="Times New Roman" w:cs="Times New Roman"/>
          <w:b/>
          <w:sz w:val="24"/>
          <w:szCs w:val="24"/>
          <w:u w:val="single"/>
          <w:lang w:eastAsia="sl-SI"/>
        </w:rPr>
        <w:t>STROŠKI PRIJAVE in VSEBINA PRIJAVE</w:t>
      </w:r>
    </w:p>
    <w:p w14:paraId="58F5FAD3" w14:textId="77777777" w:rsidR="00E768D9" w:rsidRPr="00825C95" w:rsidRDefault="00E768D9" w:rsidP="00E768D9">
      <w:pPr>
        <w:spacing w:after="0" w:line="324" w:lineRule="auto"/>
        <w:jc w:val="both"/>
        <w:rPr>
          <w:rFonts w:ascii="Times New Roman" w:eastAsia="Times New Roman" w:hAnsi="Times New Roman" w:cs="Times New Roman"/>
          <w:b/>
          <w:sz w:val="24"/>
          <w:szCs w:val="24"/>
          <w:u w:val="single"/>
          <w:lang w:eastAsia="sl-SI"/>
        </w:rPr>
      </w:pPr>
    </w:p>
    <w:p w14:paraId="6516D95B" w14:textId="77777777" w:rsidR="00D974DA" w:rsidRDefault="00E768D9" w:rsidP="00E768D9">
      <w:pPr>
        <w:spacing w:after="0" w:line="324" w:lineRule="auto"/>
        <w:jc w:val="both"/>
        <w:rPr>
          <w:rFonts w:ascii="Times New Roman" w:eastAsia="Times New Roman" w:hAnsi="Times New Roman" w:cs="Times New Roman"/>
          <w:sz w:val="24"/>
          <w:szCs w:val="24"/>
          <w:lang w:eastAsia="sl-SI"/>
        </w:rPr>
      </w:pPr>
      <w:r w:rsidRPr="00825C95">
        <w:rPr>
          <w:rFonts w:ascii="Times New Roman" w:eastAsia="Times New Roman" w:hAnsi="Times New Roman" w:cs="Times New Roman"/>
          <w:sz w:val="24"/>
          <w:szCs w:val="24"/>
          <w:lang w:eastAsia="sl-SI"/>
        </w:rPr>
        <w:t>Ponudnik nosi vse stroške povezane s pripravo in predložitvijo prijave.</w:t>
      </w:r>
    </w:p>
    <w:p w14:paraId="0F59F7F6" w14:textId="18468988" w:rsidR="00E768D9" w:rsidRPr="00825C95" w:rsidRDefault="00E768D9" w:rsidP="00E768D9">
      <w:pPr>
        <w:spacing w:after="0" w:line="324" w:lineRule="auto"/>
        <w:jc w:val="both"/>
        <w:rPr>
          <w:rFonts w:ascii="Times New Roman" w:eastAsia="Times New Roman" w:hAnsi="Times New Roman" w:cs="Times New Roman"/>
          <w:sz w:val="24"/>
          <w:szCs w:val="24"/>
          <w:lang w:eastAsia="sl-SI"/>
        </w:rPr>
      </w:pPr>
    </w:p>
    <w:p w14:paraId="09529417" w14:textId="77777777" w:rsidR="00D974DA" w:rsidRDefault="00E768D9" w:rsidP="00E768D9">
      <w:pPr>
        <w:spacing w:after="0" w:line="324" w:lineRule="auto"/>
        <w:jc w:val="both"/>
        <w:rPr>
          <w:rFonts w:ascii="Times New Roman" w:eastAsia="Times New Roman" w:hAnsi="Times New Roman" w:cs="Times New Roman"/>
          <w:sz w:val="24"/>
          <w:szCs w:val="24"/>
          <w:lang w:eastAsia="sl-SI"/>
        </w:rPr>
      </w:pPr>
      <w:r w:rsidRPr="00825C95">
        <w:rPr>
          <w:rFonts w:ascii="Times New Roman" w:eastAsia="Times New Roman" w:hAnsi="Times New Roman" w:cs="Times New Roman"/>
          <w:sz w:val="24"/>
          <w:szCs w:val="24"/>
          <w:lang w:eastAsia="sl-SI"/>
        </w:rPr>
        <w:t>Ponudnik mora predložiti vse zahtevane obrazce in izpolnjene priloge, določene s temi Navodili ponudnikom.</w:t>
      </w:r>
    </w:p>
    <w:p w14:paraId="1C6C4E09" w14:textId="389D65AE" w:rsidR="00E768D9" w:rsidRPr="00825C95" w:rsidRDefault="00E768D9" w:rsidP="00E768D9">
      <w:pPr>
        <w:spacing w:after="0" w:line="324" w:lineRule="auto"/>
        <w:jc w:val="both"/>
        <w:rPr>
          <w:rFonts w:ascii="Times New Roman" w:eastAsia="Times New Roman" w:hAnsi="Times New Roman" w:cs="Times New Roman"/>
          <w:sz w:val="24"/>
          <w:szCs w:val="24"/>
          <w:lang w:eastAsia="sl-SI"/>
        </w:rPr>
      </w:pPr>
    </w:p>
    <w:p w14:paraId="01FA757B" w14:textId="77777777" w:rsidR="00E768D9" w:rsidRPr="00825C95" w:rsidRDefault="00E768D9" w:rsidP="00E768D9">
      <w:pPr>
        <w:spacing w:after="0" w:line="324" w:lineRule="auto"/>
        <w:jc w:val="both"/>
        <w:rPr>
          <w:rFonts w:ascii="Times New Roman" w:eastAsia="Times New Roman" w:hAnsi="Times New Roman" w:cs="Times New Roman"/>
          <w:b/>
          <w:sz w:val="24"/>
          <w:szCs w:val="24"/>
          <w:u w:val="single"/>
          <w:lang w:eastAsia="sl-SI"/>
        </w:rPr>
      </w:pPr>
      <w:r w:rsidRPr="00825C95">
        <w:rPr>
          <w:rFonts w:ascii="Times New Roman" w:eastAsia="Times New Roman" w:hAnsi="Times New Roman" w:cs="Times New Roman"/>
          <w:b/>
          <w:sz w:val="24"/>
          <w:szCs w:val="24"/>
          <w:u w:val="single"/>
          <w:lang w:eastAsia="sl-SI"/>
        </w:rPr>
        <w:t>3. JEZIK PRIJAVE</w:t>
      </w:r>
    </w:p>
    <w:p w14:paraId="0079AABB" w14:textId="77777777" w:rsidR="00E768D9" w:rsidRPr="00825C95" w:rsidRDefault="00E768D9" w:rsidP="00E768D9">
      <w:pPr>
        <w:spacing w:after="0" w:line="324" w:lineRule="auto"/>
        <w:jc w:val="both"/>
        <w:rPr>
          <w:rFonts w:ascii="Times New Roman" w:eastAsia="Times New Roman" w:hAnsi="Times New Roman" w:cs="Times New Roman"/>
          <w:b/>
          <w:sz w:val="24"/>
          <w:szCs w:val="24"/>
          <w:u w:val="single"/>
          <w:lang w:eastAsia="sl-SI"/>
        </w:rPr>
      </w:pPr>
    </w:p>
    <w:p w14:paraId="56978081" w14:textId="77777777" w:rsidR="00E768D9" w:rsidRPr="00825C95" w:rsidRDefault="00E768D9" w:rsidP="00E768D9">
      <w:pPr>
        <w:spacing w:after="0" w:line="324" w:lineRule="auto"/>
        <w:jc w:val="both"/>
        <w:rPr>
          <w:rFonts w:ascii="Times New Roman" w:eastAsia="Times New Roman" w:hAnsi="Times New Roman" w:cs="Times New Roman"/>
          <w:sz w:val="24"/>
          <w:szCs w:val="24"/>
          <w:lang w:eastAsia="sl-SI"/>
        </w:rPr>
      </w:pPr>
      <w:r w:rsidRPr="00825C95">
        <w:rPr>
          <w:rFonts w:ascii="Times New Roman" w:eastAsia="Times New Roman" w:hAnsi="Times New Roman" w:cs="Times New Roman"/>
          <w:sz w:val="24"/>
          <w:szCs w:val="24"/>
          <w:lang w:eastAsia="sl-SI"/>
        </w:rPr>
        <w:t>Ponudnik mora prijavo izdelati v slovenskem jeziku.</w:t>
      </w:r>
    </w:p>
    <w:p w14:paraId="0D29CB06" w14:textId="77777777" w:rsidR="00E768D9" w:rsidRPr="00825C95" w:rsidRDefault="00E768D9" w:rsidP="00E768D9">
      <w:pPr>
        <w:spacing w:after="0" w:line="324" w:lineRule="auto"/>
        <w:jc w:val="both"/>
        <w:rPr>
          <w:rFonts w:ascii="Times New Roman" w:eastAsia="Times New Roman" w:hAnsi="Times New Roman" w:cs="Times New Roman"/>
          <w:sz w:val="24"/>
          <w:szCs w:val="24"/>
          <w:lang w:eastAsia="sl-SI"/>
        </w:rPr>
      </w:pPr>
    </w:p>
    <w:p w14:paraId="175E56B6" w14:textId="77777777" w:rsidR="00E768D9" w:rsidRPr="00825C95" w:rsidRDefault="00E768D9" w:rsidP="00E768D9">
      <w:pPr>
        <w:spacing w:after="0" w:line="324" w:lineRule="auto"/>
        <w:jc w:val="both"/>
        <w:rPr>
          <w:rFonts w:ascii="Times New Roman" w:eastAsia="Times New Roman" w:hAnsi="Times New Roman" w:cs="Times New Roman"/>
          <w:sz w:val="24"/>
          <w:szCs w:val="24"/>
          <w:lang w:eastAsia="sl-SI"/>
        </w:rPr>
      </w:pPr>
    </w:p>
    <w:p w14:paraId="19313A11" w14:textId="77777777" w:rsidR="00E768D9" w:rsidRPr="00825C95" w:rsidRDefault="00E768D9" w:rsidP="00E768D9">
      <w:pPr>
        <w:spacing w:after="0" w:line="324" w:lineRule="auto"/>
        <w:jc w:val="both"/>
        <w:rPr>
          <w:rFonts w:ascii="Times New Roman" w:eastAsia="Times New Roman" w:hAnsi="Times New Roman" w:cs="Times New Roman"/>
          <w:b/>
          <w:caps/>
          <w:sz w:val="24"/>
          <w:szCs w:val="24"/>
          <w:u w:val="single"/>
          <w:lang w:eastAsia="sl-SI"/>
        </w:rPr>
      </w:pPr>
      <w:r w:rsidRPr="00825C95">
        <w:rPr>
          <w:rFonts w:ascii="Times New Roman" w:eastAsia="Times New Roman" w:hAnsi="Times New Roman" w:cs="Times New Roman"/>
          <w:b/>
          <w:caps/>
          <w:sz w:val="24"/>
          <w:szCs w:val="24"/>
          <w:u w:val="single"/>
          <w:lang w:eastAsia="sl-SI"/>
        </w:rPr>
        <w:t>4. Pojasnila in dopolnitve razpisne dokumentacije</w:t>
      </w:r>
    </w:p>
    <w:p w14:paraId="108D6FA0" w14:textId="77777777" w:rsidR="00E768D9" w:rsidRPr="00825C95" w:rsidRDefault="00E768D9" w:rsidP="00E768D9">
      <w:pPr>
        <w:spacing w:after="0" w:line="324" w:lineRule="auto"/>
        <w:jc w:val="both"/>
        <w:rPr>
          <w:rFonts w:ascii="Times New Roman" w:eastAsia="Times New Roman" w:hAnsi="Times New Roman" w:cs="Times New Roman"/>
          <w:b/>
          <w:sz w:val="24"/>
          <w:szCs w:val="24"/>
          <w:lang w:eastAsia="sl-SI"/>
        </w:rPr>
      </w:pPr>
    </w:p>
    <w:p w14:paraId="1D00119D" w14:textId="77777777" w:rsidR="00E768D9" w:rsidRPr="00825C95" w:rsidRDefault="00E768D9" w:rsidP="00E768D9">
      <w:pPr>
        <w:spacing w:after="0" w:line="324" w:lineRule="auto"/>
        <w:jc w:val="both"/>
        <w:rPr>
          <w:rFonts w:ascii="Times New Roman" w:eastAsia="Times New Roman" w:hAnsi="Times New Roman" w:cs="Times New Roman"/>
          <w:iCs/>
          <w:sz w:val="24"/>
          <w:szCs w:val="24"/>
        </w:rPr>
      </w:pPr>
      <w:r w:rsidRPr="00825C95">
        <w:rPr>
          <w:rFonts w:ascii="Times New Roman" w:eastAsia="Times New Roman" w:hAnsi="Times New Roman" w:cs="Times New Roman"/>
          <w:iCs/>
          <w:sz w:val="24"/>
          <w:szCs w:val="24"/>
        </w:rPr>
        <w:t>Ponudnik lahko pisno preko Portala javnih naročil zahteva v zvezi z razpisno dokumentacijo in pripravo ponudbe kakršno koli dodatno pojasnilo, in sicer do roka, določenega na Portalu javnih naročil. Naročnik bo posredoval odgovor, pojasnilo ali spremembo razpisne dokumentacije preko Portala javnih naročil najpozneje do roka, ki ga določa ZJN-3 S premaknitvijo roka za oddajo ponudb se pravice in obveznosti naročnika in ponudnikov vežejo na novo določene roke, ki so posledica na Portalu javnih naročil objavljenih podaljšanih rokov. Po preteku roka za oddajo ponudb, le-teh ni mogoče spreminjati. Kakršnekoli dodatne razlage, dopolnila, podatki in pojasnila, ki niso bila izdana v pisni obliki, niso obvezujoča za naročnika.</w:t>
      </w:r>
    </w:p>
    <w:p w14:paraId="26B06843" w14:textId="77777777" w:rsidR="00E768D9" w:rsidRPr="00825C95" w:rsidRDefault="00E768D9" w:rsidP="00E768D9">
      <w:pPr>
        <w:spacing w:after="0" w:line="324" w:lineRule="auto"/>
        <w:jc w:val="both"/>
        <w:rPr>
          <w:rFonts w:ascii="Times New Roman" w:eastAsia="Times New Roman" w:hAnsi="Times New Roman" w:cs="Times New Roman"/>
          <w:sz w:val="24"/>
          <w:szCs w:val="24"/>
          <w:lang w:eastAsia="sl-SI"/>
        </w:rPr>
      </w:pPr>
    </w:p>
    <w:p w14:paraId="589C9CF8" w14:textId="77777777" w:rsidR="00E768D9" w:rsidRPr="00825C95" w:rsidRDefault="00E768D9" w:rsidP="00E768D9">
      <w:pPr>
        <w:spacing w:after="0" w:line="324" w:lineRule="auto"/>
        <w:jc w:val="both"/>
        <w:rPr>
          <w:rFonts w:ascii="Times New Roman" w:eastAsia="Times New Roman" w:hAnsi="Times New Roman" w:cs="Times New Roman"/>
          <w:sz w:val="24"/>
          <w:szCs w:val="24"/>
          <w:lang w:eastAsia="sl-SI"/>
        </w:rPr>
      </w:pPr>
    </w:p>
    <w:p w14:paraId="0B3EACA4" w14:textId="77777777" w:rsidR="00E768D9" w:rsidRPr="00825C95" w:rsidRDefault="00E768D9" w:rsidP="00E768D9">
      <w:pPr>
        <w:spacing w:after="0" w:line="324" w:lineRule="auto"/>
        <w:jc w:val="both"/>
        <w:rPr>
          <w:rFonts w:ascii="Times New Roman" w:eastAsia="Times New Roman" w:hAnsi="Times New Roman" w:cs="Times New Roman"/>
          <w:b/>
          <w:caps/>
          <w:sz w:val="24"/>
          <w:szCs w:val="24"/>
          <w:u w:val="single"/>
          <w:lang w:eastAsia="sl-SI"/>
        </w:rPr>
      </w:pPr>
      <w:r w:rsidRPr="00825C95">
        <w:rPr>
          <w:rFonts w:ascii="Times New Roman" w:eastAsia="Times New Roman" w:hAnsi="Times New Roman" w:cs="Times New Roman"/>
          <w:b/>
          <w:caps/>
          <w:sz w:val="24"/>
          <w:szCs w:val="24"/>
          <w:u w:val="single"/>
          <w:lang w:eastAsia="sl-SI"/>
        </w:rPr>
        <w:t>5. POSLOVNA SKRIVNOST</w:t>
      </w:r>
    </w:p>
    <w:p w14:paraId="7E71BB2F" w14:textId="77777777" w:rsidR="00E768D9" w:rsidRPr="00825C95" w:rsidRDefault="00E768D9" w:rsidP="00E768D9">
      <w:pPr>
        <w:spacing w:after="0" w:line="324" w:lineRule="auto"/>
        <w:jc w:val="both"/>
        <w:rPr>
          <w:rFonts w:ascii="Times New Roman" w:eastAsia="Times New Roman" w:hAnsi="Times New Roman" w:cs="Times New Roman"/>
          <w:b/>
          <w:caps/>
          <w:sz w:val="24"/>
          <w:szCs w:val="24"/>
          <w:u w:val="single"/>
          <w:lang w:eastAsia="sl-SI"/>
        </w:rPr>
      </w:pPr>
    </w:p>
    <w:p w14:paraId="6C26EF56" w14:textId="77777777" w:rsidR="00E768D9" w:rsidRPr="00825C95" w:rsidRDefault="00E768D9" w:rsidP="00E768D9">
      <w:pPr>
        <w:spacing w:line="324" w:lineRule="auto"/>
        <w:jc w:val="both"/>
        <w:rPr>
          <w:rFonts w:ascii="Times New Roman" w:hAnsi="Times New Roman" w:cs="Times New Roman"/>
          <w:sz w:val="24"/>
          <w:szCs w:val="24"/>
        </w:rPr>
      </w:pPr>
      <w:r w:rsidRPr="00825C95">
        <w:rPr>
          <w:rFonts w:ascii="Times New Roman" w:hAnsi="Times New Roman" w:cs="Times New Roman"/>
          <w:sz w:val="24"/>
          <w:szCs w:val="24"/>
        </w:rPr>
        <w:t>Naročnik ne sme razkriti informacij, ki mu jih gospodarski subjekt predloži in označi kot poslovno skrivnost. Naročnik bo zagotovil varstvo podatkov, ki se glede na določbe zakona, ki ureja varstvo osebnih podatkov in varstvo tajnih podatkov, štejejo za osebne ali tajne podatke.</w:t>
      </w:r>
    </w:p>
    <w:p w14:paraId="2CB89A6C" w14:textId="77777777" w:rsidR="00E768D9" w:rsidRPr="006F1A3D" w:rsidRDefault="00E768D9" w:rsidP="00E768D9">
      <w:pPr>
        <w:spacing w:line="324" w:lineRule="auto"/>
        <w:jc w:val="both"/>
        <w:rPr>
          <w:rFonts w:ascii="Times New Roman" w:hAnsi="Times New Roman" w:cs="Times New Roman"/>
          <w:sz w:val="24"/>
          <w:szCs w:val="24"/>
        </w:rPr>
      </w:pPr>
      <w:r w:rsidRPr="7A9A92B3">
        <w:rPr>
          <w:rFonts w:ascii="Times New Roman" w:hAnsi="Times New Roman" w:cs="Times New Roman"/>
          <w:sz w:val="24"/>
          <w:szCs w:val="24"/>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4108F587" w14:textId="77777777" w:rsidR="00E768D9" w:rsidRPr="006F1A3D" w:rsidRDefault="00E768D9" w:rsidP="00E768D9">
      <w:pPr>
        <w:spacing w:after="0" w:line="324" w:lineRule="auto"/>
        <w:jc w:val="both"/>
        <w:rPr>
          <w:rFonts w:ascii="Times New Roman" w:eastAsia="Times New Roman" w:hAnsi="Times New Roman" w:cs="Times New Roman"/>
          <w:b/>
          <w:sz w:val="24"/>
          <w:szCs w:val="24"/>
          <w:lang w:eastAsia="sl-SI"/>
        </w:rPr>
      </w:pPr>
    </w:p>
    <w:p w14:paraId="0FC02326" w14:textId="77777777" w:rsidR="00E768D9" w:rsidRPr="006F1A3D" w:rsidRDefault="00E768D9" w:rsidP="00E61EFD">
      <w:pPr>
        <w:keepNext/>
        <w:spacing w:after="0" w:line="324" w:lineRule="auto"/>
        <w:jc w:val="both"/>
        <w:rPr>
          <w:rFonts w:ascii="Times New Roman" w:eastAsia="Times New Roman" w:hAnsi="Times New Roman" w:cs="Times New Roman"/>
          <w:b/>
          <w:sz w:val="24"/>
          <w:szCs w:val="24"/>
          <w:u w:val="single"/>
          <w:lang w:eastAsia="sl-SI"/>
        </w:rPr>
      </w:pPr>
      <w:r w:rsidRPr="006F1A3D">
        <w:rPr>
          <w:rFonts w:ascii="Times New Roman" w:eastAsia="Times New Roman" w:hAnsi="Times New Roman" w:cs="Times New Roman"/>
          <w:b/>
          <w:sz w:val="24"/>
          <w:szCs w:val="24"/>
          <w:u w:val="single"/>
          <w:lang w:eastAsia="sl-SI"/>
        </w:rPr>
        <w:t>6. FINANČNA ZAVAROVANJA</w:t>
      </w:r>
    </w:p>
    <w:p w14:paraId="591119E2" w14:textId="77777777" w:rsidR="00E768D9" w:rsidRPr="006F1A3D" w:rsidRDefault="00E768D9" w:rsidP="00E61EFD">
      <w:pPr>
        <w:keepNext/>
        <w:spacing w:after="0" w:line="324" w:lineRule="auto"/>
        <w:jc w:val="both"/>
        <w:rPr>
          <w:rFonts w:ascii="Times New Roman" w:eastAsia="Times New Roman" w:hAnsi="Times New Roman" w:cs="Times New Roman"/>
          <w:b/>
          <w:sz w:val="24"/>
          <w:szCs w:val="24"/>
          <w:u w:val="single"/>
          <w:lang w:eastAsia="sl-SI"/>
        </w:rPr>
      </w:pPr>
    </w:p>
    <w:p w14:paraId="001ACBF9" w14:textId="77777777" w:rsidR="00E768D9" w:rsidRPr="006F1A3D" w:rsidRDefault="00E768D9" w:rsidP="00E61EFD">
      <w:pPr>
        <w:keepNext/>
        <w:spacing w:after="0" w:line="324" w:lineRule="auto"/>
        <w:jc w:val="both"/>
        <w:rPr>
          <w:rFonts w:ascii="Times New Roman" w:eastAsia="Times New Roman" w:hAnsi="Times New Roman" w:cs="Times New Roman"/>
          <w:sz w:val="24"/>
          <w:szCs w:val="24"/>
          <w:lang w:eastAsia="sl-SI"/>
        </w:rPr>
      </w:pPr>
      <w:r w:rsidRPr="7A9A92B3">
        <w:rPr>
          <w:rFonts w:ascii="Times New Roman" w:eastAsia="Times New Roman" w:hAnsi="Times New Roman" w:cs="Times New Roman"/>
          <w:sz w:val="24"/>
          <w:szCs w:val="24"/>
          <w:lang w:eastAsia="sl-SI"/>
        </w:rPr>
        <w:t>Dobavitelj, ki bo v postopku odpiranja konkurence izbran kot najugodnejši ponudnik, bo moral v roku 5 dni po pravnomočnosti odločitve o oddaji posamičnega naročila predložiti zavarovanje za dobro izvedbo pogodbenih obveznosti v višini 5% vrednosti v EUR z DDV – vrednost predstavlja seštevek vseh naročil, za katere je bil dobavitelj izbran v posamičnem odpiranju konkurence. Veljavnost zavarovanja mora biti 30 dni dlje, kot je obdobje, za katerega je bil dobavitelj izbran. Zavarovanje je treba predložiti v primeru, da vrednost (izbranih) dobav presega 80.000 EUR brez DDV.</w:t>
      </w:r>
    </w:p>
    <w:p w14:paraId="1F0FACE8" w14:textId="77777777" w:rsidR="00E768D9" w:rsidRPr="006F1A3D" w:rsidRDefault="00E768D9" w:rsidP="00E768D9">
      <w:pPr>
        <w:spacing w:after="0" w:line="324" w:lineRule="auto"/>
        <w:jc w:val="both"/>
        <w:rPr>
          <w:rFonts w:ascii="Times New Roman" w:eastAsia="Times New Roman" w:hAnsi="Times New Roman" w:cs="Times New Roman"/>
          <w:sz w:val="24"/>
          <w:szCs w:val="24"/>
          <w:lang w:eastAsia="sl-SI"/>
        </w:rPr>
      </w:pPr>
    </w:p>
    <w:p w14:paraId="08803AA0" w14:textId="77777777" w:rsidR="00D974DA" w:rsidRDefault="00E768D9" w:rsidP="00E768D9">
      <w:pPr>
        <w:spacing w:after="0" w:line="324" w:lineRule="auto"/>
        <w:jc w:val="both"/>
        <w:rPr>
          <w:rFonts w:ascii="Times New Roman" w:eastAsia="Times New Roman" w:hAnsi="Times New Roman" w:cs="Times New Roman"/>
          <w:sz w:val="24"/>
          <w:szCs w:val="24"/>
          <w:lang w:eastAsia="sl-SI"/>
        </w:rPr>
      </w:pPr>
      <w:r w:rsidRPr="006F1A3D">
        <w:rPr>
          <w:rFonts w:ascii="Times New Roman" w:eastAsia="Times New Roman" w:hAnsi="Times New Roman" w:cs="Times New Roman"/>
          <w:sz w:val="24"/>
          <w:szCs w:val="24"/>
          <w:lang w:eastAsia="sl-SI"/>
        </w:rPr>
        <w:t>Zavarovanje za dobro izvedbo predstavlja menična izjava z bianko menico, ki po vsebini ustreza vzorcu iz te razpisne dokumentacije.</w:t>
      </w:r>
    </w:p>
    <w:p w14:paraId="2918B158" w14:textId="4007DB98" w:rsidR="00E768D9" w:rsidRPr="006F1A3D" w:rsidRDefault="00E768D9" w:rsidP="00E768D9">
      <w:pPr>
        <w:spacing w:after="0" w:line="324" w:lineRule="auto"/>
        <w:jc w:val="both"/>
        <w:rPr>
          <w:rFonts w:ascii="Times New Roman" w:eastAsia="Times New Roman" w:hAnsi="Times New Roman" w:cs="Times New Roman"/>
          <w:sz w:val="24"/>
          <w:szCs w:val="24"/>
          <w:lang w:eastAsia="sl-SI"/>
        </w:rPr>
      </w:pPr>
    </w:p>
    <w:p w14:paraId="335840B4" w14:textId="77777777" w:rsidR="00E768D9" w:rsidRPr="006F1A3D" w:rsidRDefault="00E768D9" w:rsidP="00E768D9">
      <w:pPr>
        <w:spacing w:after="0" w:line="324" w:lineRule="auto"/>
        <w:jc w:val="both"/>
        <w:rPr>
          <w:rFonts w:ascii="Times New Roman" w:eastAsia="Times New Roman" w:hAnsi="Times New Roman" w:cs="Times New Roman"/>
          <w:b/>
          <w:sz w:val="24"/>
          <w:szCs w:val="24"/>
          <w:u w:val="single"/>
          <w:lang w:eastAsia="sl-SI"/>
        </w:rPr>
      </w:pPr>
      <w:r w:rsidRPr="006F1A3D">
        <w:rPr>
          <w:rFonts w:ascii="Times New Roman" w:eastAsia="Times New Roman" w:hAnsi="Times New Roman" w:cs="Times New Roman"/>
          <w:b/>
          <w:sz w:val="24"/>
          <w:szCs w:val="24"/>
          <w:u w:val="single"/>
          <w:lang w:eastAsia="sl-SI"/>
        </w:rPr>
        <w:t>7. POGOJI ZA PRIZNANJE SPOSOBNOSTI</w:t>
      </w:r>
    </w:p>
    <w:p w14:paraId="5BB71B05" w14:textId="77777777" w:rsidR="00E768D9" w:rsidRPr="006F1A3D" w:rsidRDefault="00E768D9" w:rsidP="00E768D9">
      <w:pPr>
        <w:spacing w:after="0" w:line="324" w:lineRule="auto"/>
        <w:jc w:val="both"/>
        <w:rPr>
          <w:rFonts w:ascii="Times New Roman" w:eastAsia="Times New Roman" w:hAnsi="Times New Roman" w:cs="Times New Roman"/>
          <w:b/>
          <w:sz w:val="24"/>
          <w:szCs w:val="24"/>
          <w:u w:val="single"/>
          <w:lang w:eastAsia="sl-SI"/>
        </w:rPr>
      </w:pPr>
    </w:p>
    <w:p w14:paraId="08EEAE3D" w14:textId="77777777" w:rsidR="00D974DA" w:rsidRDefault="00E768D9" w:rsidP="00E768D9">
      <w:pPr>
        <w:keepNext/>
        <w:spacing w:after="0" w:line="324" w:lineRule="auto"/>
        <w:jc w:val="both"/>
        <w:outlineLvl w:val="0"/>
        <w:rPr>
          <w:rFonts w:ascii="Times New Roman" w:eastAsia="Times New Roman" w:hAnsi="Times New Roman" w:cs="Times New Roman"/>
          <w:sz w:val="24"/>
          <w:szCs w:val="24"/>
          <w:lang w:eastAsia="sl-SI"/>
        </w:rPr>
      </w:pPr>
      <w:bookmarkStart w:id="2" w:name="_Toc336851749"/>
      <w:bookmarkStart w:id="3" w:name="_Toc336851797"/>
      <w:bookmarkStart w:id="4" w:name="_Toc467674779"/>
      <w:r w:rsidRPr="7A9A92B3">
        <w:rPr>
          <w:rFonts w:ascii="Times New Roman" w:eastAsia="Times New Roman" w:hAnsi="Times New Roman" w:cs="Times New Roman"/>
          <w:sz w:val="24"/>
          <w:szCs w:val="24"/>
          <w:lang w:eastAsia="sl-SI"/>
        </w:rPr>
        <w:t>Prijavitelj mora predložiti obrazec »</w:t>
      </w:r>
      <w:bookmarkEnd w:id="2"/>
      <w:bookmarkEnd w:id="3"/>
      <w:r w:rsidRPr="7A9A92B3">
        <w:rPr>
          <w:rFonts w:ascii="Times New Roman" w:eastAsia="Times New Roman" w:hAnsi="Times New Roman" w:cs="Times New Roman"/>
          <w:sz w:val="24"/>
          <w:szCs w:val="24"/>
          <w:lang w:eastAsia="sl-SI"/>
        </w:rPr>
        <w:t>ESPD« za vse gospodarske subjekte</w:t>
      </w:r>
      <w:bookmarkEnd w:id="4"/>
      <w:r w:rsidRPr="7A9A92B3">
        <w:rPr>
          <w:rFonts w:ascii="Times New Roman" w:eastAsia="Times New Roman" w:hAnsi="Times New Roman" w:cs="Times New Roman"/>
          <w:sz w:val="24"/>
          <w:szCs w:val="24"/>
          <w:lang w:eastAsia="sl-SI"/>
        </w:rPr>
        <w:t>, ki nastopajo v prijavi.</w:t>
      </w:r>
    </w:p>
    <w:p w14:paraId="4E6539D4" w14:textId="3A55CEE3" w:rsidR="00E768D9" w:rsidRPr="006F1A3D" w:rsidRDefault="00E768D9" w:rsidP="00E768D9">
      <w:pPr>
        <w:keepNext/>
        <w:spacing w:after="0" w:line="324" w:lineRule="auto"/>
        <w:ind w:left="357" w:hanging="357"/>
        <w:jc w:val="both"/>
        <w:outlineLvl w:val="0"/>
        <w:rPr>
          <w:rFonts w:ascii="Times New Roman" w:eastAsia="Times New Roman" w:hAnsi="Times New Roman" w:cs="Times New Roman"/>
          <w:sz w:val="24"/>
          <w:szCs w:val="24"/>
          <w:lang w:eastAsia="sl-SI"/>
        </w:rPr>
      </w:pPr>
    </w:p>
    <w:p w14:paraId="1C6848D8" w14:textId="77777777" w:rsidR="00E768D9" w:rsidRPr="006F1A3D" w:rsidRDefault="00E768D9" w:rsidP="00E768D9">
      <w:pPr>
        <w:spacing w:after="0" w:line="324" w:lineRule="auto"/>
        <w:jc w:val="both"/>
        <w:rPr>
          <w:rFonts w:ascii="Times New Roman" w:eastAsia="Times New Roman" w:hAnsi="Times New Roman" w:cs="Times New Roman"/>
          <w:sz w:val="24"/>
          <w:szCs w:val="24"/>
          <w:lang w:eastAsia="sl-SI"/>
        </w:rPr>
      </w:pPr>
      <w:r w:rsidRPr="006F1A3D">
        <w:rPr>
          <w:rFonts w:ascii="Times New Roman" w:eastAsia="Times New Roman" w:hAnsi="Times New Roman" w:cs="Times New Roman"/>
          <w:sz w:val="24"/>
          <w:szCs w:val="24"/>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7BF3D3D" w14:textId="77777777" w:rsidR="00E768D9" w:rsidRPr="006F1A3D" w:rsidRDefault="00E768D9" w:rsidP="00E768D9">
      <w:pPr>
        <w:spacing w:after="0" w:line="324" w:lineRule="auto"/>
        <w:jc w:val="both"/>
        <w:rPr>
          <w:rFonts w:ascii="Times New Roman" w:eastAsia="Times New Roman" w:hAnsi="Times New Roman" w:cs="Times New Roman"/>
          <w:sz w:val="24"/>
          <w:szCs w:val="24"/>
          <w:lang w:eastAsia="sl-SI"/>
        </w:rPr>
      </w:pPr>
    </w:p>
    <w:p w14:paraId="2E9D44E6" w14:textId="77777777" w:rsidR="00E768D9" w:rsidRPr="006F1A3D" w:rsidRDefault="00E768D9" w:rsidP="00E768D9">
      <w:pPr>
        <w:spacing w:after="0" w:line="324" w:lineRule="auto"/>
        <w:jc w:val="both"/>
        <w:rPr>
          <w:rFonts w:ascii="Times New Roman" w:eastAsia="Times New Roman" w:hAnsi="Times New Roman" w:cs="Times New Roman"/>
          <w:sz w:val="24"/>
          <w:szCs w:val="24"/>
          <w:lang w:eastAsia="sl-SI"/>
        </w:rPr>
      </w:pPr>
      <w:r w:rsidRPr="006F1A3D">
        <w:rPr>
          <w:rFonts w:ascii="Times New Roman" w:eastAsia="Times New Roman" w:hAnsi="Times New Roman" w:cs="Times New Roman"/>
          <w:sz w:val="24"/>
          <w:szCs w:val="24"/>
          <w:lang w:eastAsia="sl-SI"/>
        </w:rPr>
        <w:t>Navedbe v ESPD in/ali dokazila, ki ji predloži gospodarski subjekt, morajo biti veljavni.</w:t>
      </w:r>
    </w:p>
    <w:p w14:paraId="6268E912" w14:textId="77777777" w:rsidR="00E768D9" w:rsidRPr="006F1A3D" w:rsidRDefault="00E768D9" w:rsidP="00E768D9">
      <w:pPr>
        <w:spacing w:after="0" w:line="324" w:lineRule="auto"/>
        <w:jc w:val="both"/>
        <w:rPr>
          <w:rFonts w:ascii="Times New Roman" w:eastAsia="Times New Roman" w:hAnsi="Times New Roman" w:cs="Times New Roman"/>
          <w:sz w:val="24"/>
          <w:szCs w:val="24"/>
          <w:lang w:eastAsia="sl-SI"/>
        </w:rPr>
      </w:pPr>
      <w:r w:rsidRPr="006F1A3D">
        <w:rPr>
          <w:rFonts w:ascii="Times New Roman" w:eastAsia="Times New Roman" w:hAnsi="Times New Roman" w:cs="Times New Roman"/>
          <w:sz w:val="24"/>
          <w:szCs w:val="24"/>
          <w:lang w:eastAsia="sl-SI"/>
        </w:rPr>
        <w:t xml:space="preserve">Gospodarski subjekt naročnikov obrazec ESPD (datoteka XML) uvozi na spletni strani Portala javnih naročil/ESPD: </w:t>
      </w:r>
      <w:hyperlink r:id="rId12" w:history="1">
        <w:r w:rsidRPr="006F1A3D">
          <w:rPr>
            <w:rFonts w:ascii="Times New Roman" w:eastAsia="Times New Roman" w:hAnsi="Times New Roman" w:cs="Times New Roman"/>
            <w:sz w:val="24"/>
            <w:szCs w:val="24"/>
            <w:u w:val="single"/>
            <w:lang w:eastAsia="sl-SI"/>
          </w:rPr>
          <w:t>http://www.enarocanje.si/_ESPD/</w:t>
        </w:r>
      </w:hyperlink>
      <w:r w:rsidRPr="006F1A3D">
        <w:rPr>
          <w:rFonts w:ascii="Times New Roman" w:eastAsia="Times New Roman" w:hAnsi="Times New Roman" w:cs="Times New Roman"/>
          <w:sz w:val="24"/>
          <w:szCs w:val="24"/>
          <w:lang w:eastAsia="sl-SI"/>
        </w:rPr>
        <w:t xml:space="preserve"> in v njega neposredno vnese zahtevane podatke.</w:t>
      </w:r>
    </w:p>
    <w:p w14:paraId="6DC2363F" w14:textId="77777777" w:rsidR="00E768D9" w:rsidRPr="006F1A3D" w:rsidRDefault="00E768D9" w:rsidP="00E768D9">
      <w:pPr>
        <w:spacing w:after="0" w:line="324" w:lineRule="auto"/>
        <w:jc w:val="both"/>
        <w:rPr>
          <w:rFonts w:ascii="Times New Roman" w:eastAsia="Times New Roman" w:hAnsi="Times New Roman" w:cs="Times New Roman"/>
          <w:sz w:val="24"/>
          <w:szCs w:val="24"/>
          <w:lang w:eastAsia="sl-SI"/>
        </w:rPr>
      </w:pPr>
      <w:r w:rsidRPr="006F1A3D">
        <w:rPr>
          <w:rFonts w:ascii="Times New Roman" w:eastAsia="Times New Roman" w:hAnsi="Times New Roman" w:cs="Times New Roman"/>
          <w:sz w:val="24"/>
          <w:szCs w:val="24"/>
          <w:lang w:eastAsia="sl-SI"/>
        </w:rPr>
        <w:t>Izpolnjen ESPD obrazec mora biti v ponudbi priložen za vse gospodarske subjekte, ki v kakršni koli vlogi sodelujejo v ponudbi (ponudnik, sodelujoči ponudniki v primeru skupne ponudbe, gospodarski subjekti, na katerih kapacitete se sklicuje ponudnik in podizvajalci).</w:t>
      </w:r>
    </w:p>
    <w:p w14:paraId="4EA7FF81" w14:textId="77777777" w:rsidR="00E768D9" w:rsidRPr="006F1A3D" w:rsidRDefault="00E768D9" w:rsidP="00E768D9">
      <w:pPr>
        <w:spacing w:after="0" w:line="324" w:lineRule="auto"/>
        <w:jc w:val="both"/>
        <w:rPr>
          <w:rFonts w:ascii="Times New Roman" w:eastAsia="Times New Roman" w:hAnsi="Times New Roman" w:cs="Times New Roman"/>
          <w:sz w:val="24"/>
          <w:szCs w:val="24"/>
          <w:lang w:eastAsia="sl-SI"/>
        </w:rPr>
      </w:pPr>
      <w:bookmarkStart w:id="5" w:name="_Toc466382905"/>
      <w:bookmarkStart w:id="6" w:name="_Toc466382906"/>
      <w:bookmarkEnd w:id="5"/>
      <w:bookmarkEnd w:id="6"/>
      <w:r w:rsidRPr="006F1A3D">
        <w:rPr>
          <w:rFonts w:ascii="Times New Roman" w:eastAsia="Times New Roman" w:hAnsi="Times New Roman" w:cs="Times New Roman"/>
          <w:sz w:val="24"/>
          <w:szCs w:val="24"/>
          <w:lang w:eastAsia="sl-SI"/>
        </w:rPr>
        <w:t>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 Splošnimi pogoji uporabe informacijskega sistema e-JN šteje, da je oddan pravno zavezujoč dokument, ki ima enako veljavnost kot podpisan.</w:t>
      </w:r>
    </w:p>
    <w:p w14:paraId="1E01D201" w14:textId="77777777" w:rsidR="00E768D9" w:rsidRPr="006F1A3D" w:rsidRDefault="00E768D9" w:rsidP="00E768D9">
      <w:pPr>
        <w:spacing w:after="0" w:line="324" w:lineRule="auto"/>
        <w:jc w:val="both"/>
        <w:rPr>
          <w:rFonts w:ascii="Times New Roman" w:eastAsia="Times New Roman" w:hAnsi="Times New Roman" w:cs="Times New Roman"/>
          <w:sz w:val="24"/>
          <w:szCs w:val="24"/>
          <w:lang w:eastAsia="sl-SI"/>
        </w:rPr>
      </w:pPr>
      <w:r w:rsidRPr="006F1A3D">
        <w:rPr>
          <w:rFonts w:ascii="Times New Roman" w:eastAsia="Times New Roman" w:hAnsi="Times New Roman" w:cs="Times New Roman"/>
          <w:sz w:val="24"/>
          <w:szCs w:val="24"/>
          <w:lang w:eastAsia="sl-SI"/>
        </w:rPr>
        <w:t>Za ostale sodelujoče ponudnik v razdelek »ESPD – ostali sodelujoči« priloži podpisane ESPD v pdf obliki, ali v elektronski obliki podpisan xml.</w:t>
      </w:r>
    </w:p>
    <w:p w14:paraId="46E2378C" w14:textId="77777777" w:rsidR="00E768D9" w:rsidRPr="006F1A3D" w:rsidRDefault="00E768D9" w:rsidP="00E768D9">
      <w:pPr>
        <w:spacing w:after="0" w:line="324" w:lineRule="auto"/>
        <w:jc w:val="both"/>
        <w:rPr>
          <w:rFonts w:ascii="Times New Roman" w:eastAsia="Times New Roman" w:hAnsi="Times New Roman" w:cs="Times New Roman"/>
          <w:sz w:val="24"/>
          <w:szCs w:val="24"/>
          <w:lang w:eastAsia="sl-SI"/>
        </w:rPr>
      </w:pPr>
    </w:p>
    <w:p w14:paraId="3C4832F9" w14:textId="77777777" w:rsidR="00D974DA" w:rsidRDefault="00E768D9" w:rsidP="00E768D9">
      <w:pPr>
        <w:spacing w:after="0" w:line="324" w:lineRule="auto"/>
        <w:jc w:val="both"/>
        <w:rPr>
          <w:rFonts w:ascii="Times New Roman" w:eastAsia="Times New Roman" w:hAnsi="Times New Roman" w:cs="Times New Roman"/>
          <w:sz w:val="24"/>
          <w:szCs w:val="24"/>
          <w:lang w:eastAsia="sl-SI"/>
        </w:rPr>
      </w:pPr>
      <w:r w:rsidRPr="006F1A3D">
        <w:rPr>
          <w:rFonts w:ascii="Times New Roman" w:eastAsia="Times New Roman" w:hAnsi="Times New Roman" w:cs="Times New Roman"/>
          <w:sz w:val="24"/>
          <w:szCs w:val="24"/>
          <w:lang w:eastAsia="sl-SI"/>
        </w:rPr>
        <w:t>Za vse nastopajoče v prijavi je treba izkazati, da ne izpolnjujejo razlogov za izključitev.</w:t>
      </w:r>
    </w:p>
    <w:p w14:paraId="2C9834EE" w14:textId="479F107C" w:rsidR="00E768D9" w:rsidRPr="006F1A3D" w:rsidRDefault="00E768D9" w:rsidP="00E768D9">
      <w:pPr>
        <w:spacing w:after="0" w:line="324" w:lineRule="auto"/>
        <w:jc w:val="both"/>
        <w:rPr>
          <w:rFonts w:ascii="Times New Roman" w:eastAsia="Times New Roman" w:hAnsi="Times New Roman" w:cs="Times New Roman"/>
          <w:sz w:val="24"/>
          <w:szCs w:val="24"/>
          <w:lang w:eastAsia="sl-SI"/>
        </w:rPr>
      </w:pPr>
    </w:p>
    <w:p w14:paraId="66334C20" w14:textId="77777777" w:rsidR="00E768D9" w:rsidRPr="006F1A3D" w:rsidRDefault="00E768D9" w:rsidP="00E768D9">
      <w:pPr>
        <w:spacing w:after="0" w:line="324" w:lineRule="auto"/>
        <w:jc w:val="both"/>
        <w:rPr>
          <w:rFonts w:ascii="Times New Roman" w:eastAsia="Times New Roman" w:hAnsi="Times New Roman" w:cs="Times New Roman"/>
          <w:b/>
          <w:bCs/>
          <w:sz w:val="24"/>
          <w:szCs w:val="24"/>
          <w:lang w:eastAsia="sl-SI"/>
        </w:rPr>
      </w:pPr>
      <w:r w:rsidRPr="006F1A3D">
        <w:rPr>
          <w:rFonts w:ascii="Times New Roman" w:eastAsia="Times New Roman" w:hAnsi="Times New Roman" w:cs="Times New Roman"/>
          <w:b/>
          <w:bCs/>
          <w:sz w:val="24"/>
          <w:szCs w:val="24"/>
          <w:lang w:eastAsia="sl-SI"/>
        </w:rPr>
        <w:t>Razlogi za izključitev</w:t>
      </w:r>
    </w:p>
    <w:p w14:paraId="58FC5445" w14:textId="77777777" w:rsidR="00E768D9" w:rsidRPr="006F1A3D" w:rsidRDefault="00E768D9" w:rsidP="00E768D9">
      <w:pPr>
        <w:spacing w:after="0" w:line="324" w:lineRule="auto"/>
        <w:jc w:val="both"/>
        <w:rPr>
          <w:rFonts w:ascii="Times New Roman" w:eastAsia="Times New Roman" w:hAnsi="Times New Roman" w:cs="Times New Roman"/>
          <w:sz w:val="24"/>
          <w:szCs w:val="24"/>
          <w:lang w:eastAsia="sl-SI"/>
        </w:rPr>
      </w:pPr>
    </w:p>
    <w:p w14:paraId="6339C371" w14:textId="77777777" w:rsidR="00E768D9" w:rsidRPr="00BB62BB" w:rsidRDefault="00E768D9" w:rsidP="00E768D9">
      <w:pPr>
        <w:pStyle w:val="Odstavekseznama"/>
        <w:numPr>
          <w:ilvl w:val="0"/>
          <w:numId w:val="6"/>
        </w:numPr>
        <w:spacing w:line="324" w:lineRule="auto"/>
        <w:jc w:val="both"/>
      </w:pPr>
      <w:r w:rsidRPr="002F7146">
        <w:t>Naročnik bo iz sodelovanja v postopku javnega naročanja izključil ponudnika,</w:t>
      </w:r>
      <w:r w:rsidRPr="002F7146">
        <w:rPr>
          <w:b/>
          <w:bCs/>
        </w:rPr>
        <w:t xml:space="preserve"> </w:t>
      </w:r>
      <w:r w:rsidRPr="002F7146">
        <w:t>če bo pri preverjanju</w:t>
      </w:r>
      <w:r w:rsidRPr="001C355D">
        <w:rPr>
          <w:b/>
          <w:bCs/>
        </w:rPr>
        <w:t xml:space="preserve"> </w:t>
      </w:r>
      <w:r w:rsidRPr="001C355D">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w:t>
      </w:r>
    </w:p>
    <w:p w14:paraId="3A0BA0DD" w14:textId="77777777" w:rsidR="00E768D9" w:rsidRPr="006F1A3D" w:rsidRDefault="00E768D9" w:rsidP="00E768D9">
      <w:pPr>
        <w:widowControl w:val="0"/>
        <w:autoSpaceDE w:val="0"/>
        <w:autoSpaceDN w:val="0"/>
        <w:adjustRightInd w:val="0"/>
        <w:spacing w:after="0" w:line="324" w:lineRule="auto"/>
        <w:jc w:val="both"/>
        <w:rPr>
          <w:rFonts w:ascii="Times New Roman" w:eastAsia="Times New Roman" w:hAnsi="Times New Roman" w:cs="Times New Roman"/>
          <w:sz w:val="24"/>
          <w:szCs w:val="24"/>
          <w:lang w:eastAsia="sl-SI"/>
        </w:rPr>
      </w:pPr>
    </w:p>
    <w:p w14:paraId="6B271DD1" w14:textId="77777777" w:rsidR="00E768D9" w:rsidRPr="006F1A3D" w:rsidRDefault="00E768D9" w:rsidP="00E768D9">
      <w:pPr>
        <w:widowControl w:val="0"/>
        <w:overflowPunct w:val="0"/>
        <w:autoSpaceDE w:val="0"/>
        <w:autoSpaceDN w:val="0"/>
        <w:adjustRightInd w:val="0"/>
        <w:spacing w:after="0" w:line="324" w:lineRule="auto"/>
        <w:jc w:val="both"/>
        <w:rPr>
          <w:rFonts w:ascii="Times New Roman" w:eastAsia="Times New Roman" w:hAnsi="Times New Roman" w:cs="Times New Roman"/>
          <w:sz w:val="24"/>
          <w:szCs w:val="24"/>
          <w:lang w:eastAsia="sl-SI"/>
        </w:rPr>
      </w:pPr>
      <w:r w:rsidRPr="006F1A3D">
        <w:rPr>
          <w:rFonts w:ascii="Times New Roman" w:eastAsia="Times New Roman" w:hAnsi="Times New Roman" w:cs="Times New Roman"/>
          <w:b/>
          <w:bCs/>
          <w:sz w:val="24"/>
          <w:szCs w:val="24"/>
          <w:lang w:eastAsia="sl-SI"/>
        </w:rPr>
        <w:t>Dokazilo</w:t>
      </w:r>
      <w:r w:rsidRPr="006F1A3D">
        <w:rPr>
          <w:rFonts w:ascii="Times New Roman" w:eastAsia="Times New Roman" w:hAnsi="Times New Roman" w:cs="Times New Roman"/>
          <w:sz w:val="24"/>
          <w:szCs w:val="24"/>
          <w:lang w:eastAsia="sl-SI"/>
        </w:rPr>
        <w:t>: Enotni evropski dokument v zvezi z oddajo javnega naročila – ESPD</w:t>
      </w:r>
    </w:p>
    <w:p w14:paraId="56AFCB78" w14:textId="77777777" w:rsidR="00E768D9" w:rsidRPr="006F1A3D" w:rsidRDefault="00E768D9" w:rsidP="00E768D9">
      <w:pPr>
        <w:spacing w:after="0" w:line="324" w:lineRule="auto"/>
        <w:jc w:val="both"/>
        <w:rPr>
          <w:rFonts w:ascii="Times New Roman" w:eastAsia="Times New Roman" w:hAnsi="Times New Roman" w:cs="Times New Roman"/>
          <w:sz w:val="24"/>
          <w:szCs w:val="24"/>
          <w:lang w:eastAsia="sl-SI"/>
        </w:rPr>
      </w:pPr>
    </w:p>
    <w:p w14:paraId="311D8DD7" w14:textId="77777777" w:rsidR="00E768D9" w:rsidRPr="006F1A3D" w:rsidRDefault="00E768D9" w:rsidP="00E768D9">
      <w:pPr>
        <w:widowControl w:val="0"/>
        <w:overflowPunct w:val="0"/>
        <w:autoSpaceDE w:val="0"/>
        <w:autoSpaceDN w:val="0"/>
        <w:adjustRightInd w:val="0"/>
        <w:spacing w:after="0" w:line="324" w:lineRule="auto"/>
        <w:ind w:left="640"/>
        <w:jc w:val="both"/>
        <w:rPr>
          <w:rFonts w:ascii="Times New Roman" w:eastAsia="Times New Roman" w:hAnsi="Times New Roman" w:cs="Times New Roman"/>
          <w:sz w:val="24"/>
          <w:szCs w:val="24"/>
          <w:lang w:eastAsia="sl-SI"/>
        </w:rPr>
      </w:pPr>
      <w:r w:rsidRPr="006F1A3D">
        <w:rPr>
          <w:rFonts w:ascii="Times New Roman" w:eastAsia="Times New Roman" w:hAnsi="Times New Roman" w:cs="Times New Roman"/>
          <w:sz w:val="24"/>
          <w:szCs w:val="24"/>
          <w:lang w:eastAsia="sl-SI"/>
        </w:rPr>
        <w:t>Ponudnik/partner/podizvajalec izpolni ESPD obrazec in v ponudbi predloži:</w:t>
      </w:r>
    </w:p>
    <w:p w14:paraId="55D74360" w14:textId="77777777" w:rsidR="00E768D9" w:rsidRPr="001C355D" w:rsidRDefault="00E768D9" w:rsidP="00E768D9">
      <w:pPr>
        <w:pStyle w:val="Odstavekseznama"/>
        <w:widowControl w:val="0"/>
        <w:numPr>
          <w:ilvl w:val="0"/>
          <w:numId w:val="7"/>
        </w:numPr>
        <w:overflowPunct w:val="0"/>
        <w:autoSpaceDE w:val="0"/>
        <w:autoSpaceDN w:val="0"/>
        <w:adjustRightInd w:val="0"/>
        <w:spacing w:line="324" w:lineRule="auto"/>
        <w:jc w:val="both"/>
      </w:pPr>
      <w:r w:rsidRPr="002F7146">
        <w:t>izpis iz kazenske evidence, ki ni starejši od štirih mesecev od poteka roka za oddajo ponudbe</w:t>
      </w:r>
    </w:p>
    <w:p w14:paraId="5D9CBF7D" w14:textId="77777777" w:rsidR="00D974DA" w:rsidRDefault="00E768D9" w:rsidP="00E768D9">
      <w:pPr>
        <w:pStyle w:val="Odstavekseznama"/>
        <w:widowControl w:val="0"/>
        <w:numPr>
          <w:ilvl w:val="0"/>
          <w:numId w:val="7"/>
        </w:numPr>
        <w:overflowPunct w:val="0"/>
        <w:autoSpaceDE w:val="0"/>
        <w:autoSpaceDN w:val="0"/>
        <w:adjustRightInd w:val="0"/>
        <w:spacing w:line="324" w:lineRule="auto"/>
        <w:jc w:val="both"/>
      </w:pPr>
      <w:r w:rsidRPr="001C355D">
        <w:t>izpolnjeno Pooblastilo za pridobitev podatkov iz kazenske evidence za pravne in fizične osebe.</w:t>
      </w:r>
    </w:p>
    <w:p w14:paraId="50F947ED" w14:textId="38D850B3" w:rsidR="00E768D9" w:rsidRPr="006F1A3D" w:rsidRDefault="00E768D9" w:rsidP="00E768D9">
      <w:pPr>
        <w:widowControl w:val="0"/>
        <w:overflowPunct w:val="0"/>
        <w:autoSpaceDE w:val="0"/>
        <w:autoSpaceDN w:val="0"/>
        <w:adjustRightInd w:val="0"/>
        <w:spacing w:after="0" w:line="324" w:lineRule="auto"/>
        <w:ind w:left="640"/>
        <w:jc w:val="both"/>
        <w:rPr>
          <w:rFonts w:ascii="Times New Roman" w:eastAsia="Times New Roman" w:hAnsi="Times New Roman" w:cs="Times New Roman"/>
          <w:sz w:val="24"/>
          <w:szCs w:val="24"/>
          <w:lang w:eastAsia="sl-SI"/>
        </w:rPr>
      </w:pPr>
    </w:p>
    <w:p w14:paraId="6097375A" w14:textId="77777777" w:rsidR="00D974DA" w:rsidRDefault="00E768D9" w:rsidP="00E768D9">
      <w:pPr>
        <w:widowControl w:val="0"/>
        <w:overflowPunct w:val="0"/>
        <w:autoSpaceDE w:val="0"/>
        <w:autoSpaceDN w:val="0"/>
        <w:adjustRightInd w:val="0"/>
        <w:spacing w:after="0" w:line="324" w:lineRule="auto"/>
        <w:jc w:val="both"/>
        <w:rPr>
          <w:rFonts w:ascii="Times New Roman" w:eastAsia="Times New Roman" w:hAnsi="Times New Roman" w:cs="Times New Roman"/>
          <w:sz w:val="24"/>
          <w:szCs w:val="24"/>
          <w:lang w:eastAsia="sl-SI"/>
        </w:rPr>
      </w:pPr>
      <w:r w:rsidRPr="006F1A3D">
        <w:rPr>
          <w:rFonts w:ascii="Times New Roman" w:eastAsia="Times New Roman" w:hAnsi="Times New Roman" w:cs="Times New Roman"/>
          <w:sz w:val="24"/>
          <w:szCs w:val="24"/>
          <w:lang w:eastAsia="sl-SI"/>
        </w:rPr>
        <w:t>Kot zadosten dokaz pa lahko naročnik upošteva tudi izpis iz sodnega ali drugega ustreznega registra, ki ni starejši od štirih mesecev od roka za oddajo ponudbe. V tem primeru ponudniku ni treba predložiti pooblastil za pridobitev podatkov iz kazenske evidence.</w:t>
      </w:r>
    </w:p>
    <w:p w14:paraId="3E0AE400" w14:textId="616AFDCB" w:rsidR="00E768D9" w:rsidRPr="006F1A3D" w:rsidRDefault="00E768D9" w:rsidP="00E768D9">
      <w:pPr>
        <w:widowControl w:val="0"/>
        <w:overflowPunct w:val="0"/>
        <w:autoSpaceDE w:val="0"/>
        <w:autoSpaceDN w:val="0"/>
        <w:adjustRightInd w:val="0"/>
        <w:spacing w:after="0" w:line="324" w:lineRule="auto"/>
        <w:ind w:left="640"/>
        <w:jc w:val="both"/>
        <w:rPr>
          <w:rFonts w:ascii="Times New Roman" w:eastAsia="Times New Roman" w:hAnsi="Times New Roman" w:cs="Times New Roman"/>
          <w:sz w:val="24"/>
          <w:szCs w:val="24"/>
          <w:lang w:eastAsia="sl-SI"/>
        </w:rPr>
      </w:pPr>
    </w:p>
    <w:p w14:paraId="42D9A97E" w14:textId="77777777" w:rsidR="00E768D9" w:rsidRPr="006F1A3D" w:rsidRDefault="00E768D9" w:rsidP="00E768D9">
      <w:pPr>
        <w:widowControl w:val="0"/>
        <w:overflowPunct w:val="0"/>
        <w:autoSpaceDE w:val="0"/>
        <w:autoSpaceDN w:val="0"/>
        <w:adjustRightInd w:val="0"/>
        <w:spacing w:after="0" w:line="324" w:lineRule="auto"/>
        <w:jc w:val="both"/>
        <w:rPr>
          <w:rFonts w:ascii="Times New Roman" w:eastAsia="Times New Roman" w:hAnsi="Times New Roman" w:cs="Times New Roman"/>
          <w:sz w:val="24"/>
          <w:szCs w:val="24"/>
          <w:lang w:eastAsia="sl-SI"/>
        </w:rPr>
      </w:pPr>
      <w:r w:rsidRPr="006F1A3D">
        <w:rPr>
          <w:rFonts w:ascii="Times New Roman" w:eastAsia="Times New Roman" w:hAnsi="Times New Roman" w:cs="Times New Roman"/>
          <w:sz w:val="24"/>
          <w:szCs w:val="24"/>
          <w:lang w:eastAsia="sl-SI"/>
        </w:rPr>
        <w:t>Dopusti se popravni mehanizem.</w:t>
      </w:r>
    </w:p>
    <w:p w14:paraId="33482A48" w14:textId="77777777" w:rsidR="00E768D9" w:rsidRPr="006F1A3D" w:rsidRDefault="00E768D9" w:rsidP="00E768D9">
      <w:pPr>
        <w:spacing w:after="0" w:line="324" w:lineRule="auto"/>
        <w:jc w:val="both"/>
        <w:rPr>
          <w:rFonts w:ascii="Times New Roman" w:eastAsia="Times New Roman" w:hAnsi="Times New Roman" w:cs="Times New Roman"/>
          <w:sz w:val="24"/>
          <w:szCs w:val="24"/>
          <w:lang w:eastAsia="sl-SI"/>
        </w:rPr>
      </w:pPr>
    </w:p>
    <w:p w14:paraId="728AC805" w14:textId="77777777" w:rsidR="00E768D9" w:rsidRPr="006F1A3D" w:rsidRDefault="00E768D9" w:rsidP="00E768D9">
      <w:pPr>
        <w:pStyle w:val="Odstavekseznama"/>
        <w:widowControl w:val="0"/>
        <w:numPr>
          <w:ilvl w:val="0"/>
          <w:numId w:val="6"/>
        </w:numPr>
        <w:overflowPunct w:val="0"/>
        <w:autoSpaceDE w:val="0"/>
        <w:autoSpaceDN w:val="0"/>
        <w:adjustRightInd w:val="0"/>
        <w:spacing w:line="324" w:lineRule="auto"/>
        <w:jc w:val="both"/>
      </w:pPr>
      <w:r w:rsidRPr="006F1A3D">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5 let do dne oddaje ponudbe.</w:t>
      </w:r>
    </w:p>
    <w:p w14:paraId="51286D0A" w14:textId="77777777" w:rsidR="00E768D9" w:rsidRPr="00101A10" w:rsidRDefault="00E768D9" w:rsidP="00E768D9">
      <w:pPr>
        <w:widowControl w:val="0"/>
        <w:autoSpaceDE w:val="0"/>
        <w:autoSpaceDN w:val="0"/>
        <w:adjustRightInd w:val="0"/>
        <w:spacing w:after="0" w:line="324" w:lineRule="auto"/>
        <w:jc w:val="both"/>
        <w:rPr>
          <w:rFonts w:ascii="Times New Roman" w:eastAsia="Times New Roman" w:hAnsi="Times New Roman" w:cs="Times New Roman"/>
          <w:sz w:val="24"/>
          <w:szCs w:val="24"/>
          <w:lang w:eastAsia="sl-SI"/>
        </w:rPr>
      </w:pPr>
    </w:p>
    <w:p w14:paraId="16EBF0FA" w14:textId="77777777" w:rsidR="00E768D9" w:rsidRPr="00101A10" w:rsidRDefault="00E768D9" w:rsidP="00E768D9">
      <w:pPr>
        <w:widowControl w:val="0"/>
        <w:autoSpaceDE w:val="0"/>
        <w:autoSpaceDN w:val="0"/>
        <w:adjustRightInd w:val="0"/>
        <w:spacing w:after="0" w:line="324" w:lineRule="auto"/>
        <w:jc w:val="both"/>
        <w:rPr>
          <w:rFonts w:ascii="Times New Roman" w:eastAsia="Times New Roman" w:hAnsi="Times New Roman" w:cs="Times New Roman"/>
          <w:sz w:val="24"/>
          <w:szCs w:val="24"/>
          <w:lang w:eastAsia="sl-SI"/>
        </w:rPr>
      </w:pPr>
      <w:r w:rsidRPr="00101A10">
        <w:rPr>
          <w:rFonts w:ascii="Times New Roman" w:eastAsia="Times New Roman" w:hAnsi="Times New Roman" w:cs="Times New Roman"/>
          <w:b/>
          <w:bCs/>
          <w:sz w:val="24"/>
          <w:szCs w:val="24"/>
          <w:lang w:eastAsia="sl-SI"/>
        </w:rPr>
        <w:t>Dokazilo</w:t>
      </w:r>
      <w:r w:rsidRPr="00101A10">
        <w:rPr>
          <w:rFonts w:ascii="Times New Roman" w:eastAsia="Times New Roman" w:hAnsi="Times New Roman" w:cs="Times New Roman"/>
          <w:sz w:val="24"/>
          <w:szCs w:val="24"/>
          <w:lang w:eastAsia="sl-SI"/>
        </w:rPr>
        <w:t>: Enotni evropski dokument v zvezi z oddajo javnega naročila – ESPD</w:t>
      </w:r>
    </w:p>
    <w:p w14:paraId="74886036" w14:textId="77777777" w:rsidR="00E768D9" w:rsidRPr="00101A10" w:rsidRDefault="00E768D9" w:rsidP="00E768D9">
      <w:pPr>
        <w:widowControl w:val="0"/>
        <w:autoSpaceDE w:val="0"/>
        <w:autoSpaceDN w:val="0"/>
        <w:adjustRightInd w:val="0"/>
        <w:spacing w:after="0" w:line="324" w:lineRule="auto"/>
        <w:jc w:val="both"/>
        <w:rPr>
          <w:rFonts w:ascii="Times New Roman" w:eastAsia="Times New Roman" w:hAnsi="Times New Roman" w:cs="Times New Roman"/>
          <w:sz w:val="24"/>
          <w:szCs w:val="24"/>
          <w:lang w:eastAsia="sl-SI"/>
        </w:rPr>
      </w:pPr>
    </w:p>
    <w:p w14:paraId="2EDFFD11" w14:textId="77777777" w:rsidR="00E768D9" w:rsidRPr="006F1A3D" w:rsidRDefault="00E768D9" w:rsidP="00E768D9">
      <w:pPr>
        <w:pStyle w:val="Odstavekseznama"/>
        <w:widowControl w:val="0"/>
        <w:numPr>
          <w:ilvl w:val="0"/>
          <w:numId w:val="6"/>
        </w:numPr>
        <w:overflowPunct w:val="0"/>
        <w:autoSpaceDE w:val="0"/>
        <w:autoSpaceDN w:val="0"/>
        <w:adjustRightInd w:val="0"/>
        <w:spacing w:line="324" w:lineRule="auto"/>
        <w:jc w:val="both"/>
      </w:pPr>
      <w:r w:rsidRPr="006F1A3D">
        <w:t>Naročnik bo iz postopka javnega naročanja izključil ponudnika,</w:t>
      </w:r>
      <w:r w:rsidRPr="006F1A3D">
        <w:rPr>
          <w:b/>
          <w:bCs/>
        </w:rPr>
        <w:t xml:space="preserve"> </w:t>
      </w:r>
      <w:r w:rsidRPr="006F1A3D">
        <w:t>če je ta na dan, ko poteče rok za</w:t>
      </w:r>
      <w:r w:rsidRPr="006F1A3D">
        <w:rPr>
          <w:b/>
          <w:bCs/>
        </w:rPr>
        <w:t xml:space="preserve"> </w:t>
      </w:r>
      <w:r w:rsidRPr="006F1A3D">
        <w:t>oddajo ponudb, izločen iz postopkov oddaje javnih naročil zaradi uvrstitve v evidenco gospodarskih subjektov z negativnimi referencami.</w:t>
      </w:r>
    </w:p>
    <w:p w14:paraId="61FC3BFB" w14:textId="77777777" w:rsidR="00E768D9" w:rsidRPr="00101A10" w:rsidRDefault="00E768D9" w:rsidP="00E768D9">
      <w:pPr>
        <w:widowControl w:val="0"/>
        <w:autoSpaceDE w:val="0"/>
        <w:autoSpaceDN w:val="0"/>
        <w:adjustRightInd w:val="0"/>
        <w:spacing w:after="0" w:line="324" w:lineRule="auto"/>
        <w:jc w:val="both"/>
        <w:rPr>
          <w:rFonts w:ascii="Times New Roman" w:eastAsia="Times New Roman" w:hAnsi="Times New Roman" w:cs="Times New Roman"/>
          <w:sz w:val="24"/>
          <w:szCs w:val="24"/>
          <w:lang w:eastAsia="sl-SI"/>
        </w:rPr>
      </w:pPr>
    </w:p>
    <w:p w14:paraId="2495FEFA" w14:textId="77777777" w:rsidR="00E768D9" w:rsidRPr="00101A10" w:rsidRDefault="00E768D9" w:rsidP="00E768D9">
      <w:pPr>
        <w:widowControl w:val="0"/>
        <w:autoSpaceDE w:val="0"/>
        <w:autoSpaceDN w:val="0"/>
        <w:adjustRightInd w:val="0"/>
        <w:spacing w:after="0" w:line="324" w:lineRule="auto"/>
        <w:jc w:val="both"/>
        <w:rPr>
          <w:rFonts w:ascii="Times New Roman" w:eastAsia="Times New Roman" w:hAnsi="Times New Roman" w:cs="Times New Roman"/>
          <w:sz w:val="24"/>
          <w:szCs w:val="24"/>
          <w:lang w:eastAsia="sl-SI"/>
        </w:rPr>
      </w:pPr>
      <w:r w:rsidRPr="00101A10">
        <w:rPr>
          <w:rFonts w:ascii="Times New Roman" w:eastAsia="Times New Roman" w:hAnsi="Times New Roman" w:cs="Times New Roman"/>
          <w:b/>
          <w:bCs/>
          <w:sz w:val="24"/>
          <w:szCs w:val="24"/>
          <w:lang w:eastAsia="sl-SI"/>
        </w:rPr>
        <w:t>Dokazilo</w:t>
      </w:r>
      <w:r w:rsidRPr="00101A10">
        <w:rPr>
          <w:rFonts w:ascii="Times New Roman" w:eastAsia="Times New Roman" w:hAnsi="Times New Roman" w:cs="Times New Roman"/>
          <w:sz w:val="24"/>
          <w:szCs w:val="24"/>
          <w:lang w:eastAsia="sl-SI"/>
        </w:rPr>
        <w:t>: Enotni evropski dokument v zvezi z oddajo javnega naročila – ESPD</w:t>
      </w:r>
    </w:p>
    <w:p w14:paraId="29637ACA" w14:textId="77777777" w:rsidR="00E768D9" w:rsidRPr="00101A10" w:rsidRDefault="00E768D9" w:rsidP="00E768D9">
      <w:pPr>
        <w:widowControl w:val="0"/>
        <w:autoSpaceDE w:val="0"/>
        <w:autoSpaceDN w:val="0"/>
        <w:adjustRightInd w:val="0"/>
        <w:spacing w:after="0" w:line="324" w:lineRule="auto"/>
        <w:jc w:val="both"/>
        <w:rPr>
          <w:rFonts w:ascii="Times New Roman" w:eastAsia="Times New Roman" w:hAnsi="Times New Roman" w:cs="Times New Roman"/>
          <w:sz w:val="24"/>
          <w:szCs w:val="24"/>
          <w:lang w:eastAsia="sl-SI"/>
        </w:rPr>
      </w:pPr>
    </w:p>
    <w:p w14:paraId="686A532C" w14:textId="77777777" w:rsidR="00E768D9" w:rsidRPr="006F1A3D" w:rsidRDefault="00E768D9" w:rsidP="00E768D9">
      <w:pPr>
        <w:pStyle w:val="Odstavekseznama"/>
        <w:numPr>
          <w:ilvl w:val="0"/>
          <w:numId w:val="6"/>
        </w:numPr>
        <w:spacing w:line="324" w:lineRule="auto"/>
        <w:jc w:val="both"/>
      </w:pPr>
      <w:r w:rsidRPr="006F1A3D">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205BD3D" w14:textId="77777777" w:rsidR="00E768D9" w:rsidRPr="00101A10" w:rsidRDefault="00E768D9" w:rsidP="00E768D9">
      <w:pPr>
        <w:spacing w:after="0" w:line="324" w:lineRule="auto"/>
        <w:ind w:left="640"/>
        <w:jc w:val="both"/>
        <w:rPr>
          <w:rFonts w:ascii="Times New Roman" w:eastAsia="Times New Roman" w:hAnsi="Times New Roman" w:cs="Times New Roman"/>
          <w:sz w:val="24"/>
          <w:szCs w:val="24"/>
          <w:lang w:eastAsia="sl-SI"/>
        </w:rPr>
      </w:pPr>
    </w:p>
    <w:p w14:paraId="4139A979" w14:textId="77777777" w:rsidR="00E768D9" w:rsidRPr="00101A10" w:rsidRDefault="00E768D9" w:rsidP="00E768D9">
      <w:pPr>
        <w:widowControl w:val="0"/>
        <w:overflowPunct w:val="0"/>
        <w:autoSpaceDE w:val="0"/>
        <w:autoSpaceDN w:val="0"/>
        <w:adjustRightInd w:val="0"/>
        <w:spacing w:after="0" w:line="324" w:lineRule="auto"/>
        <w:ind w:left="640"/>
        <w:jc w:val="both"/>
        <w:rPr>
          <w:rFonts w:ascii="Times New Roman" w:eastAsia="Times New Roman" w:hAnsi="Times New Roman" w:cs="Times New Roman"/>
          <w:sz w:val="24"/>
          <w:szCs w:val="24"/>
          <w:lang w:eastAsia="sl-SI"/>
        </w:rPr>
      </w:pPr>
      <w:r w:rsidRPr="00101A10">
        <w:rPr>
          <w:rFonts w:ascii="Times New Roman" w:eastAsia="Times New Roman" w:hAnsi="Times New Roman" w:cs="Times New Roman"/>
          <w:sz w:val="24"/>
          <w:szCs w:val="24"/>
          <w:lang w:eastAsia="sl-SI"/>
        </w:rPr>
        <w:t>Dopusti se popravni mehanizem.</w:t>
      </w:r>
    </w:p>
    <w:p w14:paraId="5C275867" w14:textId="77777777" w:rsidR="00E768D9" w:rsidRPr="00101A10" w:rsidRDefault="00E768D9" w:rsidP="00E768D9">
      <w:pPr>
        <w:widowControl w:val="0"/>
        <w:overflowPunct w:val="0"/>
        <w:autoSpaceDE w:val="0"/>
        <w:autoSpaceDN w:val="0"/>
        <w:adjustRightInd w:val="0"/>
        <w:spacing w:after="0" w:line="324" w:lineRule="auto"/>
        <w:ind w:left="640"/>
        <w:jc w:val="both"/>
        <w:rPr>
          <w:rFonts w:ascii="Times New Roman" w:eastAsia="Times New Roman" w:hAnsi="Times New Roman" w:cs="Times New Roman"/>
          <w:b/>
          <w:bCs/>
          <w:sz w:val="24"/>
          <w:szCs w:val="24"/>
          <w:lang w:eastAsia="sl-SI"/>
        </w:rPr>
      </w:pPr>
    </w:p>
    <w:p w14:paraId="6C775243" w14:textId="77777777" w:rsidR="00E768D9" w:rsidRPr="00101A10" w:rsidRDefault="00E768D9" w:rsidP="00E768D9">
      <w:pPr>
        <w:widowControl w:val="0"/>
        <w:overflowPunct w:val="0"/>
        <w:autoSpaceDE w:val="0"/>
        <w:autoSpaceDN w:val="0"/>
        <w:adjustRightInd w:val="0"/>
        <w:spacing w:after="0" w:line="324" w:lineRule="auto"/>
        <w:jc w:val="both"/>
        <w:rPr>
          <w:rFonts w:ascii="Times New Roman" w:eastAsia="Times New Roman" w:hAnsi="Times New Roman" w:cs="Times New Roman"/>
          <w:sz w:val="24"/>
          <w:szCs w:val="24"/>
          <w:lang w:eastAsia="sl-SI"/>
        </w:rPr>
      </w:pPr>
      <w:r w:rsidRPr="00101A10">
        <w:rPr>
          <w:rFonts w:ascii="Times New Roman" w:eastAsia="Times New Roman" w:hAnsi="Times New Roman" w:cs="Times New Roman"/>
          <w:b/>
          <w:bCs/>
          <w:sz w:val="24"/>
          <w:szCs w:val="24"/>
          <w:lang w:eastAsia="sl-SI"/>
        </w:rPr>
        <w:t>Dokazilo</w:t>
      </w:r>
      <w:r w:rsidRPr="00101A10">
        <w:rPr>
          <w:rFonts w:ascii="Times New Roman" w:eastAsia="Times New Roman" w:hAnsi="Times New Roman" w:cs="Times New Roman"/>
          <w:sz w:val="24"/>
          <w:szCs w:val="24"/>
          <w:lang w:eastAsia="sl-SI"/>
        </w:rPr>
        <w:t>: Enotni evropski dokument v zvezi z oddajo javnega naročila – ESPD</w:t>
      </w:r>
    </w:p>
    <w:p w14:paraId="389BD54B" w14:textId="77777777" w:rsidR="00E768D9" w:rsidRPr="00101A10" w:rsidRDefault="00E768D9" w:rsidP="00E768D9">
      <w:pPr>
        <w:widowControl w:val="0"/>
        <w:autoSpaceDE w:val="0"/>
        <w:autoSpaceDN w:val="0"/>
        <w:adjustRightInd w:val="0"/>
        <w:spacing w:after="0" w:line="324" w:lineRule="auto"/>
        <w:jc w:val="both"/>
        <w:rPr>
          <w:rFonts w:ascii="Times New Roman" w:eastAsia="Times New Roman" w:hAnsi="Times New Roman" w:cs="Times New Roman"/>
          <w:b/>
          <w:bCs/>
          <w:sz w:val="24"/>
          <w:szCs w:val="24"/>
          <w:lang w:eastAsia="sl-SI"/>
        </w:rPr>
      </w:pPr>
    </w:p>
    <w:p w14:paraId="4D5268F3" w14:textId="77777777" w:rsidR="00E768D9" w:rsidRPr="00101A10" w:rsidRDefault="00E768D9" w:rsidP="00E768D9">
      <w:pPr>
        <w:autoSpaceDE w:val="0"/>
        <w:autoSpaceDN w:val="0"/>
        <w:adjustRightInd w:val="0"/>
        <w:spacing w:after="0" w:line="324" w:lineRule="auto"/>
        <w:ind w:left="640"/>
        <w:jc w:val="both"/>
        <w:rPr>
          <w:rFonts w:ascii="Times New Roman" w:eastAsia="Times New Roman" w:hAnsi="Times New Roman" w:cs="Times New Roman"/>
          <w:sz w:val="24"/>
          <w:szCs w:val="24"/>
          <w:lang w:eastAsia="sl-SI"/>
        </w:rPr>
      </w:pPr>
    </w:p>
    <w:p w14:paraId="6D910FC9" w14:textId="77777777" w:rsidR="00E768D9" w:rsidRPr="00101A10" w:rsidRDefault="00E768D9" w:rsidP="00E768D9">
      <w:pPr>
        <w:spacing w:after="0" w:line="324" w:lineRule="auto"/>
        <w:jc w:val="both"/>
        <w:rPr>
          <w:rFonts w:ascii="Times New Roman" w:eastAsia="Times New Roman" w:hAnsi="Times New Roman" w:cs="Times New Roman"/>
          <w:b/>
          <w:bCs/>
          <w:sz w:val="24"/>
          <w:szCs w:val="24"/>
          <w:lang w:eastAsia="sl-SI"/>
        </w:rPr>
      </w:pPr>
      <w:r w:rsidRPr="00101A10">
        <w:rPr>
          <w:rFonts w:ascii="Times New Roman" w:eastAsia="Times New Roman" w:hAnsi="Times New Roman" w:cs="Times New Roman"/>
          <w:b/>
          <w:bCs/>
          <w:sz w:val="24"/>
          <w:szCs w:val="24"/>
          <w:lang w:eastAsia="sl-SI"/>
        </w:rPr>
        <w:t>Pogoji za sodelovanje</w:t>
      </w:r>
    </w:p>
    <w:p w14:paraId="7117863B" w14:textId="77777777" w:rsidR="00E768D9" w:rsidRPr="00101A10" w:rsidRDefault="00E768D9" w:rsidP="00E768D9">
      <w:pPr>
        <w:spacing w:after="0" w:line="324" w:lineRule="auto"/>
        <w:jc w:val="both"/>
        <w:rPr>
          <w:rFonts w:ascii="Times New Roman" w:eastAsia="Times New Roman" w:hAnsi="Times New Roman" w:cs="Times New Roman"/>
          <w:bCs/>
          <w:i/>
          <w:iCs/>
          <w:sz w:val="24"/>
          <w:szCs w:val="24"/>
          <w:lang w:eastAsia="sl-SI"/>
        </w:rPr>
      </w:pPr>
    </w:p>
    <w:p w14:paraId="2E857B26" w14:textId="77777777" w:rsidR="00E768D9" w:rsidRPr="002F7146" w:rsidRDefault="00E768D9" w:rsidP="00E768D9">
      <w:pPr>
        <w:pStyle w:val="Odstavekseznama"/>
        <w:numPr>
          <w:ilvl w:val="0"/>
          <w:numId w:val="6"/>
        </w:numPr>
        <w:spacing w:line="324" w:lineRule="auto"/>
        <w:jc w:val="both"/>
        <w:rPr>
          <w:bCs/>
        </w:rPr>
      </w:pPr>
      <w:r w:rsidRPr="002F7146">
        <w:rPr>
          <w:bCs/>
        </w:rPr>
        <w:t xml:space="preserve"> Poklicna sposobnost ponudnika</w:t>
      </w:r>
    </w:p>
    <w:p w14:paraId="51D22211" w14:textId="77777777" w:rsidR="00E768D9" w:rsidRPr="00101A10" w:rsidRDefault="00E768D9" w:rsidP="00E768D9">
      <w:pPr>
        <w:spacing w:line="324" w:lineRule="auto"/>
        <w:ind w:left="720"/>
        <w:jc w:val="both"/>
        <w:rPr>
          <w:bCs/>
          <w:sz w:val="24"/>
          <w:szCs w:val="24"/>
        </w:rPr>
      </w:pPr>
    </w:p>
    <w:p w14:paraId="0571C809" w14:textId="77777777" w:rsidR="00E768D9" w:rsidRPr="006F1A3D" w:rsidRDefault="00E768D9" w:rsidP="00E768D9">
      <w:pPr>
        <w:spacing w:line="324" w:lineRule="auto"/>
        <w:jc w:val="both"/>
        <w:rPr>
          <w:rFonts w:ascii="Times New Roman" w:hAnsi="Times New Roman" w:cs="Times New Roman"/>
          <w:sz w:val="24"/>
          <w:szCs w:val="24"/>
        </w:rPr>
      </w:pPr>
      <w:r w:rsidRPr="006F1A3D">
        <w:rPr>
          <w:rFonts w:ascii="Times New Roman" w:hAnsi="Times New Roman" w:cs="Times New Roman"/>
          <w:sz w:val="24"/>
          <w:szCs w:val="24"/>
        </w:rPr>
        <w:t>Prijavitelj mora biti registriran za dejavnost, ki je predmet tega javnega naročila pri pristojnem sodišču ali drugem organu.</w:t>
      </w:r>
    </w:p>
    <w:p w14:paraId="7913BD49" w14:textId="77777777" w:rsidR="00E768D9" w:rsidRPr="006F1A3D" w:rsidRDefault="00E768D9" w:rsidP="00E768D9">
      <w:pPr>
        <w:spacing w:after="0" w:line="324" w:lineRule="auto"/>
        <w:ind w:left="708"/>
        <w:jc w:val="both"/>
        <w:rPr>
          <w:rFonts w:ascii="Times New Roman" w:eastAsia="Times New Roman" w:hAnsi="Times New Roman" w:cs="Times New Roman"/>
          <w:sz w:val="24"/>
          <w:szCs w:val="24"/>
          <w:lang w:eastAsia="sl-SI"/>
        </w:rPr>
      </w:pPr>
    </w:p>
    <w:p w14:paraId="600543DA" w14:textId="77777777" w:rsidR="00D974DA" w:rsidRDefault="00E768D9" w:rsidP="00E768D9">
      <w:pPr>
        <w:pStyle w:val="Odstavekseznama"/>
        <w:spacing w:line="324" w:lineRule="auto"/>
        <w:ind w:left="720"/>
        <w:jc w:val="both"/>
      </w:pPr>
      <w:r w:rsidRPr="7A9A92B3">
        <w:t>Naročnik bo v fazi povpraševanja od dobavitelja zahteval, da predloži dokazilo o tem, da je za predmet</w:t>
      </w:r>
      <w:r>
        <w:t xml:space="preserve"> povpraševanja, na katero bo oddal ponudbo</w:t>
      </w:r>
      <w:r w:rsidRPr="7A9A92B3">
        <w:t xml:space="preserve"> pogoje veljavne zakonodaje in je  vpisan na Register poslovnih subjektov, ki opravljajo promet z medicinskimi pripomočki na debelo pri Javni agenciji RS za zdravila in medicinske pripomočke ali/ ter</w:t>
      </w:r>
      <w:r>
        <w:t xml:space="preserve"> v </w:t>
      </w:r>
      <w:hyperlink r:id="rId13" w:history="1">
        <w:r w:rsidRPr="00C95877">
          <w:t>Seznam imetnikov dovoljenja za promet z zdravili na debelo</w:t>
        </w:r>
        <w:r w:rsidR="00D974DA">
          <w:t xml:space="preserve"> </w:t>
        </w:r>
      </w:hyperlink>
    </w:p>
    <w:p w14:paraId="239AA160" w14:textId="24335309" w:rsidR="00E768D9" w:rsidRDefault="00E768D9" w:rsidP="00E768D9">
      <w:pPr>
        <w:spacing w:line="324" w:lineRule="auto"/>
        <w:jc w:val="both"/>
        <w:rPr>
          <w:rFonts w:ascii="Times New Roman" w:eastAsia="Times New Roman" w:hAnsi="Times New Roman" w:cs="Times New Roman"/>
          <w:sz w:val="24"/>
          <w:szCs w:val="24"/>
        </w:rPr>
      </w:pPr>
    </w:p>
    <w:p w14:paraId="04C21F56" w14:textId="77777777" w:rsidR="00D974DA" w:rsidRDefault="00E768D9" w:rsidP="00E768D9">
      <w:pPr>
        <w:spacing w:line="324" w:lineRule="auto"/>
        <w:jc w:val="both"/>
        <w:rPr>
          <w:rFonts w:ascii="Times New Roman" w:eastAsia="Times New Roman" w:hAnsi="Times New Roman" w:cs="Times New Roman"/>
          <w:sz w:val="24"/>
          <w:szCs w:val="24"/>
        </w:rPr>
      </w:pPr>
      <w:r w:rsidRPr="7A9A92B3">
        <w:rPr>
          <w:rFonts w:ascii="Times New Roman" w:eastAsia="Times New Roman" w:hAnsi="Times New Roman" w:cs="Times New Roman"/>
          <w:sz w:val="24"/>
          <w:szCs w:val="24"/>
        </w:rPr>
        <w:t xml:space="preserve">V kolikor dobavitelj v fazi povpraševanja ne bo izkazal izpolnjevanja zahteve, bo naročnik ponudbo za obdobje povpraševanja izločil. </w:t>
      </w:r>
    </w:p>
    <w:p w14:paraId="3A239FB3" w14:textId="4508FC41" w:rsidR="00E768D9" w:rsidRPr="00101A10" w:rsidRDefault="00E768D9" w:rsidP="00E768D9">
      <w:pPr>
        <w:spacing w:after="0" w:line="324" w:lineRule="auto"/>
        <w:jc w:val="both"/>
        <w:rPr>
          <w:rFonts w:ascii="Times New Roman" w:eastAsia="Times New Roman" w:hAnsi="Times New Roman" w:cs="Times New Roman"/>
          <w:sz w:val="24"/>
          <w:szCs w:val="24"/>
          <w:lang w:eastAsia="sl-SI"/>
        </w:rPr>
      </w:pPr>
      <w:r w:rsidRPr="00101A10">
        <w:rPr>
          <w:rFonts w:ascii="Times New Roman" w:eastAsia="Times New Roman" w:hAnsi="Times New Roman" w:cs="Times New Roman"/>
          <w:b/>
          <w:bCs/>
          <w:sz w:val="24"/>
          <w:szCs w:val="24"/>
          <w:lang w:eastAsia="sl-SI"/>
        </w:rPr>
        <w:t>Dokazilo:</w:t>
      </w:r>
      <w:r w:rsidRPr="00101A10">
        <w:rPr>
          <w:rFonts w:ascii="Times New Roman" w:eastAsia="Times New Roman" w:hAnsi="Times New Roman" w:cs="Times New Roman"/>
          <w:sz w:val="24"/>
          <w:szCs w:val="24"/>
          <w:lang w:eastAsia="sl-SI"/>
        </w:rPr>
        <w:t xml:space="preserve"> ESPD obrazec.</w:t>
      </w:r>
    </w:p>
    <w:p w14:paraId="03B2593E" w14:textId="77777777" w:rsidR="00E768D9" w:rsidRPr="00101A10" w:rsidRDefault="00E768D9" w:rsidP="00E768D9">
      <w:pPr>
        <w:spacing w:after="0" w:line="324" w:lineRule="auto"/>
        <w:jc w:val="both"/>
        <w:rPr>
          <w:rFonts w:ascii="Times New Roman" w:eastAsia="Times New Roman" w:hAnsi="Times New Roman" w:cs="Times New Roman"/>
          <w:sz w:val="24"/>
          <w:szCs w:val="24"/>
          <w:u w:val="single"/>
          <w:lang w:eastAsia="sl-SI"/>
        </w:rPr>
      </w:pPr>
    </w:p>
    <w:p w14:paraId="6CDA46F7" w14:textId="77777777" w:rsidR="00D974DA" w:rsidRDefault="00E768D9" w:rsidP="00E768D9">
      <w:pPr>
        <w:pStyle w:val="Odstavekseznama"/>
        <w:widowControl w:val="0"/>
        <w:numPr>
          <w:ilvl w:val="0"/>
          <w:numId w:val="6"/>
        </w:numPr>
        <w:spacing w:line="324" w:lineRule="auto"/>
        <w:jc w:val="both"/>
        <w:rPr>
          <w:rFonts w:eastAsia="Times"/>
          <w:lang w:eastAsia="pl-PL"/>
        </w:rPr>
      </w:pPr>
      <w:r w:rsidRPr="7A9A92B3">
        <w:rPr>
          <w:u w:val="single"/>
        </w:rPr>
        <w:t xml:space="preserve"> </w:t>
      </w:r>
      <w:r w:rsidRPr="7A9A92B3">
        <w:rPr>
          <w:rFonts w:eastAsia="Times"/>
          <w:lang w:eastAsia="pl-PL"/>
        </w:rPr>
        <w:t>Ponudnik s podpisom ESPD obrazca izjavlja da;</w:t>
      </w:r>
    </w:p>
    <w:p w14:paraId="2F165D33" w14:textId="2638D1ED" w:rsidR="00E768D9" w:rsidRPr="00101A10" w:rsidRDefault="00E768D9" w:rsidP="00E768D9">
      <w:pPr>
        <w:pStyle w:val="Odstavekseznama"/>
        <w:widowControl w:val="0"/>
        <w:numPr>
          <w:ilvl w:val="0"/>
          <w:numId w:val="8"/>
        </w:numPr>
        <w:spacing w:line="324" w:lineRule="auto"/>
        <w:jc w:val="both"/>
        <w:rPr>
          <w:rFonts w:eastAsia="Times"/>
          <w:lang w:eastAsia="pl-PL"/>
        </w:rPr>
      </w:pPr>
      <w:bookmarkStart w:id="7" w:name="_Hlk75942491"/>
      <w:r w:rsidRPr="00101A10">
        <w:rPr>
          <w:rFonts w:eastAsia="Times"/>
          <w:lang w:eastAsia="pl-PL"/>
        </w:rPr>
        <w:t>bo tekom celotnega obdobja veljavnosti okvirnega sporazuma upošteval vse morebitne spremembe veljavnih področnih predpisov in bo o vseh morebitnih spremembah pravočasno, pisno pred dobavo izdelka, obvestil naročnika,</w:t>
      </w:r>
    </w:p>
    <w:p w14:paraId="08023DC7" w14:textId="77777777" w:rsidR="00E768D9" w:rsidRPr="00101A10" w:rsidRDefault="00E768D9" w:rsidP="00E768D9">
      <w:pPr>
        <w:pStyle w:val="Odstavekseznama"/>
        <w:widowControl w:val="0"/>
        <w:numPr>
          <w:ilvl w:val="0"/>
          <w:numId w:val="8"/>
        </w:numPr>
        <w:spacing w:line="324" w:lineRule="auto"/>
        <w:jc w:val="both"/>
        <w:rPr>
          <w:rFonts w:eastAsia="Times"/>
          <w:lang w:eastAsia="pl-PL"/>
        </w:rPr>
      </w:pPr>
      <w:r w:rsidRPr="00101A10">
        <w:rPr>
          <w:rFonts w:eastAsia="Times"/>
          <w:lang w:eastAsia="pl-PL"/>
        </w:rPr>
        <w:t>ima vpeljano kontrolo kakovosti v smislu veljavnih predpisov s področja dobav, ki so predmet naročila in dobre distribucijske prakse,</w:t>
      </w:r>
    </w:p>
    <w:p w14:paraId="5908C35F" w14:textId="77777777" w:rsidR="00E768D9" w:rsidRPr="00101A10" w:rsidRDefault="00E768D9" w:rsidP="00E768D9">
      <w:pPr>
        <w:pStyle w:val="Odstavekseznama"/>
        <w:numPr>
          <w:ilvl w:val="0"/>
          <w:numId w:val="8"/>
        </w:numPr>
        <w:spacing w:before="60" w:line="324" w:lineRule="auto"/>
        <w:jc w:val="both"/>
        <w:rPr>
          <w:rFonts w:eastAsia="Times"/>
          <w:lang w:eastAsia="pl-PL"/>
        </w:rPr>
      </w:pPr>
      <w:r w:rsidRPr="00101A10">
        <w:rPr>
          <w:rFonts w:eastAsia="Times"/>
          <w:lang w:eastAsia="pl-PL"/>
        </w:rPr>
        <w:t xml:space="preserve">bo ves čas trajanja </w:t>
      </w:r>
      <w:bookmarkStart w:id="8" w:name="_Hlk532931780"/>
      <w:r w:rsidRPr="00101A10">
        <w:rPr>
          <w:rFonts w:eastAsia="Times"/>
          <w:lang w:eastAsia="pl-PL"/>
        </w:rPr>
        <w:t>okvirnega sporazuma</w:t>
      </w:r>
      <w:bookmarkEnd w:id="8"/>
      <w:r w:rsidRPr="00101A10">
        <w:rPr>
          <w:rFonts w:eastAsia="Times"/>
          <w:lang w:eastAsia="pl-PL"/>
        </w:rPr>
        <w:t xml:space="preserve"> zagotavljal zahtevane in naročene količine blaga, ki ga ponuja v ponudbi v postopku odpiranja konkurence;</w:t>
      </w:r>
    </w:p>
    <w:p w14:paraId="403C09AD" w14:textId="77777777" w:rsidR="00E768D9" w:rsidRPr="00101A10" w:rsidRDefault="00E768D9" w:rsidP="00E768D9">
      <w:pPr>
        <w:pStyle w:val="Odstavekseznama"/>
        <w:numPr>
          <w:ilvl w:val="0"/>
          <w:numId w:val="8"/>
        </w:numPr>
        <w:spacing w:before="60" w:line="324" w:lineRule="auto"/>
        <w:jc w:val="both"/>
        <w:rPr>
          <w:rFonts w:eastAsia="Times"/>
          <w:lang w:eastAsia="pl-PL"/>
        </w:rPr>
      </w:pPr>
      <w:r w:rsidRPr="7A9A92B3">
        <w:rPr>
          <w:rFonts w:eastAsia="Times"/>
          <w:lang w:eastAsia="pl-PL"/>
        </w:rPr>
        <w:t>bo vse dobavljeno blago ustrezalo zahtevam naročnika, ter ustrezalo predpisom, ki urejajo predmetno področje v Republiki Sloveniji in v EU,</w:t>
      </w:r>
    </w:p>
    <w:p w14:paraId="5A4BF67B" w14:textId="77777777" w:rsidR="00E768D9" w:rsidRPr="00101A10" w:rsidRDefault="00E768D9" w:rsidP="00E768D9">
      <w:pPr>
        <w:pStyle w:val="Odstavekseznama"/>
        <w:numPr>
          <w:ilvl w:val="0"/>
          <w:numId w:val="8"/>
        </w:numPr>
        <w:spacing w:before="60" w:line="324" w:lineRule="auto"/>
        <w:jc w:val="both"/>
        <w:rPr>
          <w:rFonts w:eastAsia="Times"/>
          <w:lang w:eastAsia="pl-PL"/>
        </w:rPr>
      </w:pPr>
      <w:r w:rsidRPr="00101A10">
        <w:rPr>
          <w:rFonts w:eastAsia="Times"/>
          <w:lang w:eastAsia="pl-PL"/>
        </w:rPr>
        <w:t>bo, v kolikor bi naročnik zahteval predložitev dokazil ali kakršnekoli informacije o dobavljenem blagu, le-to v zahtevanem roku predložil naročniku,</w:t>
      </w:r>
    </w:p>
    <w:p w14:paraId="3B08A72F" w14:textId="77777777" w:rsidR="00D974DA" w:rsidRDefault="00E768D9" w:rsidP="00E61EFD">
      <w:pPr>
        <w:pStyle w:val="Odstavekseznama"/>
        <w:numPr>
          <w:ilvl w:val="0"/>
          <w:numId w:val="8"/>
        </w:numPr>
        <w:spacing w:before="60" w:line="324" w:lineRule="auto"/>
        <w:jc w:val="both"/>
        <w:rPr>
          <w:rFonts w:eastAsia="Times"/>
          <w:lang w:eastAsia="pl-PL"/>
        </w:rPr>
      </w:pPr>
      <w:r w:rsidRPr="7A9A92B3">
        <w:rPr>
          <w:rFonts w:eastAsia="Times"/>
          <w:lang w:eastAsia="pl-PL"/>
        </w:rPr>
        <w:t>bo opravljal dobavo v skladu z zahtevami naročnika in v rokih, ki jih zahteva naročnik v teh n</w:t>
      </w:r>
      <w:r>
        <w:rPr>
          <w:rFonts w:eastAsia="Times"/>
          <w:lang w:eastAsia="pl-PL"/>
        </w:rPr>
        <w:t>a</w:t>
      </w:r>
      <w:r w:rsidRPr="7A9A92B3">
        <w:rPr>
          <w:rFonts w:eastAsia="Times"/>
          <w:lang w:eastAsia="pl-PL"/>
        </w:rPr>
        <w:t>vodilih ali v poziv</w:t>
      </w:r>
      <w:r>
        <w:rPr>
          <w:rFonts w:eastAsia="Times"/>
          <w:lang w:eastAsia="pl-PL"/>
        </w:rPr>
        <w:t>u</w:t>
      </w:r>
      <w:r w:rsidRPr="7A9A92B3">
        <w:rPr>
          <w:rFonts w:eastAsia="Times"/>
          <w:lang w:eastAsia="pl-PL"/>
        </w:rPr>
        <w:t xml:space="preserve"> k oddaji posamične ponudbe</w:t>
      </w:r>
    </w:p>
    <w:p w14:paraId="3F7E4CA8" w14:textId="0CE151B8" w:rsidR="00E768D9" w:rsidRPr="00BD7CA2" w:rsidRDefault="00E768D9" w:rsidP="00E768D9">
      <w:pPr>
        <w:pStyle w:val="Odstavekseznama"/>
        <w:numPr>
          <w:ilvl w:val="0"/>
          <w:numId w:val="8"/>
        </w:numPr>
        <w:spacing w:before="60" w:line="324" w:lineRule="auto"/>
        <w:jc w:val="both"/>
        <w:rPr>
          <w:rFonts w:eastAsia="Times"/>
          <w:lang w:eastAsia="pl-PL"/>
        </w:rPr>
      </w:pPr>
      <w:r w:rsidRPr="00BD7CA2">
        <w:rPr>
          <w:rFonts w:eastAsia="Times"/>
          <w:lang w:eastAsia="pl-PL"/>
        </w:rPr>
        <w:t>bo ves čas trajanja naročila spoštoval zahteve naročnika iz razpisne dokumentacije, zaveze iz svoje ponudbe</w:t>
      </w:r>
      <w:r>
        <w:rPr>
          <w:rFonts w:eastAsia="Times"/>
          <w:lang w:eastAsia="pl-PL"/>
        </w:rPr>
        <w:t>,</w:t>
      </w:r>
      <w:r w:rsidRPr="00BD7CA2">
        <w:rPr>
          <w:rFonts w:eastAsia="Times"/>
          <w:lang w:eastAsia="pl-PL"/>
        </w:rPr>
        <w:t xml:space="preserve"> dane v predmetnem javnem razpisu in določil</w:t>
      </w:r>
      <w:r>
        <w:rPr>
          <w:rFonts w:eastAsia="Times"/>
          <w:lang w:eastAsia="pl-PL"/>
        </w:rPr>
        <w:t>a</w:t>
      </w:r>
      <w:r w:rsidRPr="00BD7CA2">
        <w:rPr>
          <w:rFonts w:eastAsia="Times"/>
          <w:lang w:eastAsia="pl-PL"/>
        </w:rPr>
        <w:t xml:space="preserve"> okvirnega sporazuma,</w:t>
      </w:r>
    </w:p>
    <w:p w14:paraId="6B4F93F5" w14:textId="77777777" w:rsidR="00E768D9" w:rsidRPr="00BD7CA2" w:rsidRDefault="00E768D9" w:rsidP="00E768D9">
      <w:pPr>
        <w:pStyle w:val="Odstavekseznama"/>
        <w:numPr>
          <w:ilvl w:val="0"/>
          <w:numId w:val="8"/>
        </w:numPr>
        <w:spacing w:before="60" w:line="324" w:lineRule="auto"/>
        <w:jc w:val="both"/>
        <w:rPr>
          <w:rFonts w:eastAsia="Times"/>
          <w:lang w:eastAsia="pl-PL"/>
        </w:rPr>
      </w:pPr>
      <w:r w:rsidRPr="00BD7CA2">
        <w:rPr>
          <w:rFonts w:eastAsia="Times"/>
          <w:lang w:eastAsia="pl-PL"/>
        </w:rPr>
        <w:t>bo ves čas izvajanja okvirnega sporazum</w:t>
      </w:r>
      <w:r>
        <w:rPr>
          <w:rFonts w:eastAsia="Times"/>
          <w:lang w:eastAsia="pl-PL"/>
        </w:rPr>
        <w:t>a</w:t>
      </w:r>
      <w:r w:rsidRPr="00BD7CA2">
        <w:rPr>
          <w:rFonts w:eastAsia="Times"/>
          <w:lang w:eastAsia="pl-PL"/>
        </w:rPr>
        <w:t xml:space="preserve"> predstavnika </w:t>
      </w:r>
      <w:r>
        <w:rPr>
          <w:rFonts w:eastAsia="Times"/>
          <w:lang w:eastAsia="pl-PL"/>
        </w:rPr>
        <w:t xml:space="preserve">naročnika </w:t>
      </w:r>
      <w:r w:rsidRPr="00BD7CA2">
        <w:rPr>
          <w:rFonts w:eastAsia="Times"/>
          <w:lang w:eastAsia="pl-PL"/>
        </w:rPr>
        <w:t>sproti obveščal o novostih na trgu,</w:t>
      </w:r>
    </w:p>
    <w:p w14:paraId="66EC106B" w14:textId="77777777" w:rsidR="00E768D9" w:rsidRPr="00BD7CA2" w:rsidRDefault="00E768D9" w:rsidP="00E768D9">
      <w:pPr>
        <w:pStyle w:val="Odstavekseznama"/>
        <w:numPr>
          <w:ilvl w:val="0"/>
          <w:numId w:val="8"/>
        </w:numPr>
        <w:spacing w:before="60" w:line="324" w:lineRule="auto"/>
        <w:jc w:val="both"/>
        <w:rPr>
          <w:rFonts w:eastAsia="Times"/>
          <w:lang w:eastAsia="pl-PL"/>
        </w:rPr>
      </w:pPr>
      <w:r w:rsidRPr="00BD7CA2">
        <w:rPr>
          <w:rFonts w:eastAsia="Times"/>
          <w:lang w:eastAsia="pl-PL"/>
        </w:rPr>
        <w:t>bo naročnika sproti obveščal o morebitni zamenjavi osebja odgovornega za izvedbo predmeta naročila</w:t>
      </w:r>
    </w:p>
    <w:p w14:paraId="093EC0CD" w14:textId="77777777" w:rsidR="00E768D9" w:rsidRPr="00BD7CA2" w:rsidRDefault="00E768D9" w:rsidP="00E768D9">
      <w:pPr>
        <w:pStyle w:val="Odstavekseznama"/>
        <w:numPr>
          <w:ilvl w:val="0"/>
          <w:numId w:val="8"/>
        </w:numPr>
        <w:spacing w:before="60" w:line="324" w:lineRule="auto"/>
        <w:jc w:val="both"/>
        <w:rPr>
          <w:rFonts w:eastAsia="Times"/>
          <w:lang w:eastAsia="pl-PL"/>
        </w:rPr>
      </w:pPr>
      <w:r>
        <w:rPr>
          <w:rFonts w:eastAsia="Times"/>
          <w:lang w:eastAsia="pl-PL"/>
        </w:rPr>
        <w:t xml:space="preserve">bo </w:t>
      </w:r>
      <w:r w:rsidRPr="00BD7CA2">
        <w:rPr>
          <w:rFonts w:eastAsia="Times"/>
          <w:lang w:eastAsia="pl-PL"/>
        </w:rPr>
        <w:t>zagotavlja</w:t>
      </w:r>
      <w:r>
        <w:rPr>
          <w:rFonts w:eastAsia="Times"/>
          <w:lang w:eastAsia="pl-PL"/>
        </w:rPr>
        <w:t>l</w:t>
      </w:r>
      <w:r w:rsidRPr="00BD7CA2">
        <w:rPr>
          <w:rFonts w:eastAsia="Times"/>
          <w:lang w:eastAsia="pl-PL"/>
        </w:rPr>
        <w:t xml:space="preserve"> dostavo blaga DDP Splošna bolnišnica Celje, razloženo Lekarna naročnika, v naslednjih rokih od prejema:</w:t>
      </w:r>
    </w:p>
    <w:p w14:paraId="4777297A" w14:textId="77777777" w:rsidR="00E768D9" w:rsidRPr="001C355D" w:rsidRDefault="00E768D9" w:rsidP="00E768D9">
      <w:pPr>
        <w:pStyle w:val="Odstavekseznama"/>
        <w:numPr>
          <w:ilvl w:val="1"/>
          <w:numId w:val="9"/>
        </w:numPr>
        <w:spacing w:before="60" w:line="324" w:lineRule="auto"/>
        <w:jc w:val="both"/>
        <w:rPr>
          <w:rFonts w:eastAsia="Times"/>
          <w:lang w:eastAsia="pl-PL"/>
        </w:rPr>
      </w:pPr>
      <w:r w:rsidRPr="001C355D">
        <w:rPr>
          <w:rFonts w:eastAsia="Times"/>
          <w:lang w:eastAsia="pl-PL"/>
        </w:rPr>
        <w:t>zdravila z dovoljenjem za promet, nujna zdravila, določena prehranska dopolnila in medicinske pripomočke, ki so predmet tega okvirnega sporazuma, do 24 ur od prejema naročila, Splošna bolnišnica Celje, razloženo Lekarna (in sicer v delovnem času naročnika: od ponedeljka do petka od 6.30 do 15.00 ure)</w:t>
      </w:r>
    </w:p>
    <w:p w14:paraId="417EFF38" w14:textId="77777777" w:rsidR="00E768D9" w:rsidRPr="001C355D" w:rsidRDefault="00E768D9" w:rsidP="00E768D9">
      <w:pPr>
        <w:pStyle w:val="Odstavekseznama"/>
        <w:numPr>
          <w:ilvl w:val="1"/>
          <w:numId w:val="9"/>
        </w:numPr>
        <w:spacing w:before="60" w:line="324" w:lineRule="auto"/>
        <w:jc w:val="both"/>
        <w:rPr>
          <w:rFonts w:eastAsia="Times"/>
          <w:lang w:eastAsia="pl-PL"/>
        </w:rPr>
      </w:pPr>
      <w:r w:rsidRPr="001C355D">
        <w:rPr>
          <w:rFonts w:eastAsia="Times"/>
          <w:lang w:eastAsia="pl-PL"/>
        </w:rPr>
        <w:t>neregistrirana zdravila v roku 14 dni od pridobitve dovoljenja JAZMP za uvoz v delovnem času naročnika</w:t>
      </w:r>
    </w:p>
    <w:p w14:paraId="4011CF46" w14:textId="77777777" w:rsidR="00E768D9" w:rsidRPr="001C355D" w:rsidRDefault="00E768D9" w:rsidP="00E768D9">
      <w:pPr>
        <w:pStyle w:val="Odstavekseznama"/>
        <w:numPr>
          <w:ilvl w:val="1"/>
          <w:numId w:val="9"/>
        </w:numPr>
        <w:spacing w:before="60" w:line="324" w:lineRule="auto"/>
        <w:jc w:val="both"/>
        <w:rPr>
          <w:rFonts w:eastAsia="Times"/>
          <w:lang w:eastAsia="pl-PL"/>
        </w:rPr>
      </w:pPr>
      <w:r w:rsidRPr="7A9A92B3">
        <w:rPr>
          <w:rFonts w:eastAsia="Times"/>
          <w:lang w:eastAsia="pl-PL"/>
        </w:rPr>
        <w:t>v nujnih primerih in po predhodnem dogovoru z naročnikom je lahko dobavni čas tudi krajši, ravno</w:t>
      </w:r>
      <w:r>
        <w:rPr>
          <w:rFonts w:eastAsia="Times"/>
          <w:lang w:eastAsia="pl-PL"/>
        </w:rPr>
        <w:t xml:space="preserve"> </w:t>
      </w:r>
      <w:r w:rsidRPr="7A9A92B3">
        <w:rPr>
          <w:rFonts w:eastAsia="Times"/>
          <w:lang w:eastAsia="pl-PL"/>
        </w:rPr>
        <w:t>tako odzivni čas za obvestilo o morebitni nedobavi</w:t>
      </w:r>
      <w:r>
        <w:rPr>
          <w:rFonts w:eastAsia="Times"/>
          <w:lang w:eastAsia="pl-PL"/>
        </w:rPr>
        <w:t>, kar naročnik specificira v povpraševanju</w:t>
      </w:r>
    </w:p>
    <w:p w14:paraId="37ABDFF8" w14:textId="77777777" w:rsidR="00D974DA" w:rsidRDefault="00E768D9" w:rsidP="00E768D9">
      <w:pPr>
        <w:pStyle w:val="Odstavekseznama"/>
        <w:numPr>
          <w:ilvl w:val="0"/>
          <w:numId w:val="8"/>
        </w:numPr>
        <w:spacing w:before="60" w:line="324" w:lineRule="auto"/>
        <w:jc w:val="both"/>
        <w:rPr>
          <w:rFonts w:eastAsia="Times"/>
          <w:lang w:eastAsia="pl-PL"/>
        </w:rPr>
      </w:pPr>
      <w:r w:rsidRPr="003720ED">
        <w:rPr>
          <w:rFonts w:eastAsia="Times"/>
          <w:lang w:eastAsia="pl-PL"/>
        </w:rPr>
        <w:t xml:space="preserve">se zavezuje, da bo v roku 2 (dveh) ur od </w:t>
      </w:r>
      <w:r w:rsidRPr="00C95877">
        <w:rPr>
          <w:rFonts w:eastAsia="Times"/>
          <w:lang w:eastAsia="pl-PL"/>
        </w:rPr>
        <w:t>oddaje naročila (šteje se, da je naročilo oddano, kot je zapustilo informacijski sistem naročnika) pisno obvestil naročnika na naslov in način preko katerega je naročilo prejel o morebitni ne</w:t>
      </w:r>
      <w:r>
        <w:rPr>
          <w:rFonts w:eastAsia="Times"/>
          <w:lang w:eastAsia="pl-PL"/>
        </w:rPr>
        <w:t xml:space="preserve">zmožnosti </w:t>
      </w:r>
      <w:r w:rsidRPr="00C95877">
        <w:rPr>
          <w:rFonts w:eastAsia="Times"/>
          <w:lang w:eastAsia="pl-PL"/>
        </w:rPr>
        <w:t>dobav</w:t>
      </w:r>
      <w:r>
        <w:rPr>
          <w:rFonts w:eastAsia="Times"/>
          <w:lang w:eastAsia="pl-PL"/>
        </w:rPr>
        <w:t>e ali nepravočasne dobave</w:t>
      </w:r>
      <w:r w:rsidRPr="00C95877">
        <w:rPr>
          <w:rFonts w:eastAsia="Times"/>
          <w:lang w:eastAsia="pl-PL"/>
        </w:rPr>
        <w:t xml:space="preserve"> naročenih artiklov.</w:t>
      </w:r>
      <w:r>
        <w:rPr>
          <w:rFonts w:eastAsia="Times"/>
          <w:lang w:eastAsia="pl-PL"/>
        </w:rPr>
        <w:t xml:space="preserve"> V primeru nujnih dobav lahko naročnik v pozivu določi krajši odzivni rok.</w:t>
      </w:r>
    </w:p>
    <w:p w14:paraId="507231E8" w14:textId="56027769" w:rsidR="00E768D9" w:rsidRPr="00BD7CA2" w:rsidRDefault="00E768D9" w:rsidP="00E768D9">
      <w:pPr>
        <w:pStyle w:val="Odstavekseznama"/>
        <w:numPr>
          <w:ilvl w:val="0"/>
          <w:numId w:val="8"/>
        </w:numPr>
        <w:spacing w:before="60" w:line="324" w:lineRule="auto"/>
        <w:jc w:val="both"/>
        <w:rPr>
          <w:rFonts w:eastAsia="Times"/>
          <w:lang w:eastAsia="pl-PL"/>
        </w:rPr>
      </w:pPr>
      <w:r w:rsidRPr="00BD7CA2">
        <w:rPr>
          <w:rFonts w:eastAsia="Times"/>
          <w:lang w:eastAsia="pl-PL"/>
        </w:rPr>
        <w:t>se obvezuje zagotoviti transport zdravil po pravilih dobre transportne prakse in kjer je to potrebno, zagotavljati hladno verigo ter to označiti na transportni embalaži. Za onkološka zdravila mora zagotovili transport v ločenih zabojnikih in v skladu z veljavnimi Standardi kakovosti za področje onkološke farmacevtske dejavnosti</w:t>
      </w:r>
      <w:r>
        <w:rPr>
          <w:rFonts w:eastAsia="Times"/>
          <w:lang w:eastAsia="pl-PL"/>
        </w:rPr>
        <w:t>.</w:t>
      </w:r>
    </w:p>
    <w:p w14:paraId="47F1790F" w14:textId="77777777" w:rsidR="00E768D9" w:rsidRPr="001C355D" w:rsidRDefault="00E768D9" w:rsidP="00E768D9">
      <w:pPr>
        <w:spacing w:after="0" w:line="324" w:lineRule="auto"/>
        <w:jc w:val="both"/>
        <w:rPr>
          <w:rFonts w:ascii="Times New Roman" w:eastAsia="Times" w:hAnsi="Times New Roman" w:cs="Times New Roman"/>
          <w:sz w:val="24"/>
          <w:szCs w:val="24"/>
          <w:lang w:eastAsia="pl-PL"/>
        </w:rPr>
      </w:pPr>
    </w:p>
    <w:bookmarkEnd w:id="7"/>
    <w:p w14:paraId="640C68DD" w14:textId="77777777" w:rsidR="00D974DA" w:rsidRDefault="00E768D9" w:rsidP="00E768D9">
      <w:pPr>
        <w:spacing w:after="0" w:line="324" w:lineRule="auto"/>
        <w:jc w:val="both"/>
        <w:rPr>
          <w:rFonts w:ascii="Times New Roman" w:eastAsia="Times" w:hAnsi="Times New Roman" w:cs="Times New Roman"/>
          <w:sz w:val="24"/>
          <w:szCs w:val="24"/>
          <w:lang w:eastAsia="pl-PL"/>
        </w:rPr>
      </w:pPr>
      <w:r w:rsidRPr="001C355D">
        <w:rPr>
          <w:rFonts w:ascii="Times New Roman" w:eastAsia="Times" w:hAnsi="Times New Roman" w:cs="Times New Roman"/>
          <w:sz w:val="24"/>
          <w:szCs w:val="24"/>
          <w:lang w:eastAsia="pl-PL"/>
        </w:rPr>
        <w:t>Prijavitelju, ki bo izkazoval, da zanj ne obstojijo izključitveni razlogi ter da izpolnjuje pogoje za sodelovanje</w:t>
      </w:r>
      <w:r>
        <w:rPr>
          <w:rFonts w:ascii="Times New Roman" w:eastAsia="Times" w:hAnsi="Times New Roman" w:cs="Times New Roman"/>
          <w:sz w:val="24"/>
          <w:szCs w:val="24"/>
          <w:lang w:eastAsia="pl-PL"/>
        </w:rPr>
        <w:t>,</w:t>
      </w:r>
      <w:r w:rsidRPr="001C355D">
        <w:rPr>
          <w:rFonts w:ascii="Times New Roman" w:eastAsia="Times" w:hAnsi="Times New Roman" w:cs="Times New Roman"/>
          <w:sz w:val="24"/>
          <w:szCs w:val="24"/>
          <w:lang w:eastAsia="pl-PL"/>
        </w:rPr>
        <w:t xml:space="preserve"> bo naročnik priznal usposobljenosti za prvo fazo predmetnega omejenega postopka.</w:t>
      </w:r>
    </w:p>
    <w:p w14:paraId="34C17AE1" w14:textId="57BC0B5A" w:rsidR="00E768D9" w:rsidRPr="001C355D" w:rsidRDefault="00E768D9" w:rsidP="00E768D9">
      <w:pPr>
        <w:spacing w:after="0" w:line="324" w:lineRule="auto"/>
        <w:jc w:val="both"/>
        <w:rPr>
          <w:rFonts w:ascii="Times New Roman" w:eastAsia="Times New Roman" w:hAnsi="Times New Roman" w:cs="Times New Roman"/>
          <w:sz w:val="24"/>
          <w:szCs w:val="24"/>
          <w:u w:val="single"/>
          <w:lang w:eastAsia="sl-SI"/>
        </w:rPr>
      </w:pPr>
    </w:p>
    <w:p w14:paraId="7D93D0EB" w14:textId="77777777" w:rsidR="00E768D9" w:rsidRPr="001C355D" w:rsidRDefault="00E768D9" w:rsidP="00E768D9">
      <w:pPr>
        <w:spacing w:after="0" w:line="324" w:lineRule="auto"/>
        <w:jc w:val="both"/>
        <w:rPr>
          <w:rFonts w:ascii="Times New Roman" w:eastAsia="Times New Roman" w:hAnsi="Times New Roman" w:cs="Times New Roman"/>
          <w:sz w:val="24"/>
          <w:szCs w:val="24"/>
          <w:lang w:eastAsia="sl-SI"/>
        </w:rPr>
      </w:pPr>
    </w:p>
    <w:p w14:paraId="2AC2B6A4" w14:textId="77777777" w:rsidR="00E768D9" w:rsidRPr="001C355D" w:rsidRDefault="00E768D9" w:rsidP="00E768D9">
      <w:pPr>
        <w:spacing w:after="0" w:line="324" w:lineRule="auto"/>
        <w:ind w:left="360"/>
        <w:jc w:val="both"/>
        <w:rPr>
          <w:rFonts w:ascii="Times New Roman" w:eastAsia="Times New Roman" w:hAnsi="Times New Roman" w:cs="Times New Roman"/>
          <w:b/>
          <w:sz w:val="24"/>
          <w:szCs w:val="24"/>
          <w:u w:val="single"/>
          <w:lang w:eastAsia="sl-SI"/>
        </w:rPr>
      </w:pPr>
      <w:r w:rsidRPr="001C355D">
        <w:rPr>
          <w:rFonts w:ascii="Times New Roman" w:eastAsia="Times New Roman" w:hAnsi="Times New Roman" w:cs="Times New Roman"/>
          <w:b/>
          <w:sz w:val="24"/>
          <w:szCs w:val="24"/>
          <w:u w:val="single"/>
          <w:lang w:eastAsia="sl-SI"/>
        </w:rPr>
        <w:t>8. MERILA ZA IZBIRO NAJUGODNEJŠE PONUDBE V FAZI POVPRAŠEVANJA</w:t>
      </w:r>
    </w:p>
    <w:p w14:paraId="0AE58161" w14:textId="77777777" w:rsidR="00E768D9" w:rsidRPr="001C355D" w:rsidRDefault="00E768D9" w:rsidP="00E768D9">
      <w:pPr>
        <w:widowControl w:val="0"/>
        <w:suppressAutoHyphens/>
        <w:autoSpaceDN w:val="0"/>
        <w:spacing w:after="0" w:line="324" w:lineRule="auto"/>
        <w:jc w:val="both"/>
        <w:textAlignment w:val="baseline"/>
        <w:rPr>
          <w:rFonts w:ascii="Times New Roman" w:eastAsia="SimSun" w:hAnsi="Times New Roman" w:cs="Times New Roman"/>
          <w:b/>
          <w:kern w:val="3"/>
          <w:sz w:val="24"/>
          <w:szCs w:val="24"/>
          <w:u w:val="single"/>
          <w:lang w:eastAsia="zh-CN" w:bidi="hi-IN"/>
        </w:rPr>
      </w:pPr>
    </w:p>
    <w:p w14:paraId="1FD7923C" w14:textId="77777777" w:rsidR="00D974DA" w:rsidRDefault="00E768D9" w:rsidP="00E768D9">
      <w:pPr>
        <w:spacing w:after="0" w:line="324" w:lineRule="auto"/>
        <w:jc w:val="both"/>
        <w:rPr>
          <w:rFonts w:ascii="Times New Roman" w:eastAsia="Times New Roman" w:hAnsi="Times New Roman" w:cs="Times New Roman"/>
          <w:sz w:val="24"/>
          <w:szCs w:val="24"/>
          <w:lang w:eastAsia="ar-SA"/>
        </w:rPr>
      </w:pPr>
      <w:r w:rsidRPr="001C355D">
        <w:rPr>
          <w:rFonts w:ascii="Times New Roman" w:eastAsia="Times New Roman" w:hAnsi="Times New Roman" w:cs="Times New Roman"/>
          <w:sz w:val="24"/>
          <w:szCs w:val="24"/>
          <w:lang w:eastAsia="ar-SA"/>
        </w:rPr>
        <w:t>Naročnik bo v pozivu k oddaji ponudbe v fazi povpraševanja določil merila in nakupne pogoje.</w:t>
      </w:r>
    </w:p>
    <w:p w14:paraId="3EF69589" w14:textId="4B1FD913" w:rsidR="00E768D9" w:rsidRPr="001C355D" w:rsidRDefault="00E768D9" w:rsidP="00E768D9">
      <w:pPr>
        <w:spacing w:after="0" w:line="324" w:lineRule="auto"/>
        <w:jc w:val="both"/>
        <w:rPr>
          <w:rFonts w:ascii="Times New Roman" w:eastAsia="Times New Roman" w:hAnsi="Times New Roman" w:cs="Times New Roman"/>
          <w:sz w:val="24"/>
          <w:szCs w:val="24"/>
          <w:lang w:eastAsia="ar-SA"/>
        </w:rPr>
      </w:pPr>
    </w:p>
    <w:p w14:paraId="14D39186" w14:textId="77777777" w:rsidR="00E768D9" w:rsidRPr="001C355D" w:rsidRDefault="00E768D9" w:rsidP="00E768D9">
      <w:pPr>
        <w:spacing w:after="0" w:line="324" w:lineRule="auto"/>
        <w:jc w:val="both"/>
        <w:rPr>
          <w:rFonts w:ascii="Times New Roman" w:eastAsia="Times New Roman" w:hAnsi="Times New Roman" w:cs="Times New Roman"/>
          <w:sz w:val="24"/>
          <w:szCs w:val="24"/>
          <w:lang w:eastAsia="ar-SA"/>
        </w:rPr>
      </w:pPr>
      <w:r w:rsidRPr="001C355D">
        <w:rPr>
          <w:rFonts w:ascii="Times New Roman" w:eastAsia="Times New Roman" w:hAnsi="Times New Roman" w:cs="Times New Roman"/>
          <w:sz w:val="24"/>
          <w:szCs w:val="24"/>
          <w:lang w:eastAsia="ar-SA"/>
        </w:rPr>
        <w:t>Glede na nabor artiklov bo naročnik uporabil naslednja merila:</w:t>
      </w:r>
    </w:p>
    <w:p w14:paraId="1382729C" w14:textId="57853159" w:rsidR="00E768D9" w:rsidRPr="00C95877" w:rsidRDefault="00E768D9" w:rsidP="00E768D9">
      <w:pPr>
        <w:pStyle w:val="Odstavekseznama"/>
        <w:numPr>
          <w:ilvl w:val="0"/>
          <w:numId w:val="4"/>
        </w:numPr>
        <w:spacing w:line="324" w:lineRule="auto"/>
        <w:jc w:val="both"/>
        <w:rPr>
          <w:rFonts w:asciiTheme="minorHAnsi" w:eastAsiaTheme="minorEastAsia" w:hAnsiTheme="minorHAnsi" w:cstheme="minorBidi"/>
          <w:lang w:eastAsia="ar-SA"/>
        </w:rPr>
      </w:pPr>
      <w:r w:rsidRPr="7A9A92B3">
        <w:rPr>
          <w:lang w:eastAsia="ar-SA"/>
        </w:rPr>
        <w:t xml:space="preserve">dobava zdravil – najnižja ponudbena cena v EUR brez DDV na enoto mere določene v pozivu k oddaji ponudbe. Za zdravila, </w:t>
      </w:r>
      <w:bookmarkStart w:id="9" w:name="_Hlk76645829"/>
      <w:r w:rsidR="0063632D">
        <w:rPr>
          <w:lang w:eastAsia="ar-SA"/>
        </w:rPr>
        <w:t xml:space="preserve">pri katerih se cena oblikuje skladno </w:t>
      </w:r>
      <w:r w:rsidR="0063632D" w:rsidRPr="7A9A92B3">
        <w:rPr>
          <w:lang w:eastAsia="ar-SA"/>
        </w:rPr>
        <w:t>s Pravilnikom</w:t>
      </w:r>
      <w:r w:rsidR="0063632D" w:rsidRPr="008256E6">
        <w:t xml:space="preserve"> </w:t>
      </w:r>
      <w:r w:rsidR="0063632D" w:rsidRPr="008256E6">
        <w:rPr>
          <w:lang w:eastAsia="ar-SA"/>
        </w:rPr>
        <w:t>o določanju cen zdravil za uporabo v humani medicini (Uradni list RS, št. 32/15, 15/16, 19/18, 11/19, 26/20, 51/21 in 52/21 – popr.)</w:t>
      </w:r>
      <w:r w:rsidR="0063632D">
        <w:rPr>
          <w:lang w:eastAsia="ar-SA"/>
        </w:rPr>
        <w:t>,</w:t>
      </w:r>
      <w:r w:rsidRPr="7A9A92B3">
        <w:rPr>
          <w:lang w:eastAsia="ar-SA"/>
        </w:rPr>
        <w:t xml:space="preserve"> se </w:t>
      </w:r>
      <w:r w:rsidR="0063632D">
        <w:rPr>
          <w:lang w:eastAsia="ar-SA"/>
        </w:rPr>
        <w:t>iz</w:t>
      </w:r>
      <w:r w:rsidR="0063632D" w:rsidRPr="7A9A92B3">
        <w:rPr>
          <w:lang w:eastAsia="ar-SA"/>
        </w:rPr>
        <w:t xml:space="preserve"> razlik</w:t>
      </w:r>
      <w:r w:rsidR="0063632D">
        <w:rPr>
          <w:lang w:eastAsia="ar-SA"/>
        </w:rPr>
        <w:t>e</w:t>
      </w:r>
      <w:r w:rsidR="0063632D" w:rsidRPr="7A9A92B3">
        <w:rPr>
          <w:lang w:eastAsia="ar-SA"/>
        </w:rPr>
        <w:t xml:space="preserve"> </w:t>
      </w:r>
      <w:r w:rsidR="0063632D">
        <w:rPr>
          <w:lang w:eastAsia="ar-SA"/>
        </w:rPr>
        <w:t>med</w:t>
      </w:r>
      <w:r w:rsidR="0063632D" w:rsidRPr="7A9A92B3">
        <w:rPr>
          <w:lang w:eastAsia="ar-SA"/>
        </w:rPr>
        <w:t xml:space="preserve"> ponujen</w:t>
      </w:r>
      <w:r w:rsidR="0063632D">
        <w:rPr>
          <w:lang w:eastAsia="ar-SA"/>
        </w:rPr>
        <w:t>o</w:t>
      </w:r>
      <w:r w:rsidR="0063632D" w:rsidRPr="7A9A92B3">
        <w:rPr>
          <w:lang w:eastAsia="ar-SA"/>
        </w:rPr>
        <w:t xml:space="preserve"> cen</w:t>
      </w:r>
      <w:r w:rsidR="0063632D">
        <w:rPr>
          <w:lang w:eastAsia="ar-SA"/>
        </w:rPr>
        <w:t>o</w:t>
      </w:r>
      <w:r w:rsidR="0063632D" w:rsidRPr="7A9A92B3">
        <w:rPr>
          <w:lang w:eastAsia="ar-SA"/>
        </w:rPr>
        <w:t xml:space="preserve"> </w:t>
      </w:r>
      <w:r w:rsidRPr="7A9A92B3">
        <w:rPr>
          <w:lang w:eastAsia="ar-SA"/>
        </w:rPr>
        <w:t xml:space="preserve">in </w:t>
      </w:r>
      <w:r w:rsidR="0063632D" w:rsidRPr="7A9A92B3">
        <w:rPr>
          <w:lang w:eastAsia="ar-SA"/>
        </w:rPr>
        <w:t>cen</w:t>
      </w:r>
      <w:r w:rsidR="0063632D">
        <w:rPr>
          <w:lang w:eastAsia="ar-SA"/>
        </w:rPr>
        <w:t>o</w:t>
      </w:r>
      <w:r w:rsidR="0063632D" w:rsidRPr="7A9A92B3">
        <w:rPr>
          <w:lang w:eastAsia="ar-SA"/>
        </w:rPr>
        <w:t xml:space="preserve"> </w:t>
      </w:r>
      <w:r w:rsidRPr="7A9A92B3">
        <w:rPr>
          <w:lang w:eastAsia="ar-SA"/>
        </w:rPr>
        <w:t>zdravila v CBZ</w:t>
      </w:r>
      <w:r w:rsidR="0063632D">
        <w:rPr>
          <w:lang w:eastAsia="ar-SA"/>
        </w:rPr>
        <w:t xml:space="preserve">, veljavno na določen datum, ki je </w:t>
      </w:r>
      <w:r w:rsidRPr="7A9A92B3">
        <w:rPr>
          <w:lang w:eastAsia="ar-SA"/>
        </w:rPr>
        <w:t xml:space="preserve"> </w:t>
      </w:r>
      <w:r w:rsidR="00E61EFD">
        <w:rPr>
          <w:lang w:eastAsia="ar-SA"/>
        </w:rPr>
        <w:t xml:space="preserve"> naveden v</w:t>
      </w:r>
      <w:r w:rsidR="0063632D">
        <w:rPr>
          <w:lang w:eastAsia="ar-SA"/>
        </w:rPr>
        <w:t xml:space="preserve"> pozivu k oddaji ponudbe,</w:t>
      </w:r>
      <w:r w:rsidR="00E61EFD">
        <w:rPr>
          <w:lang w:eastAsia="ar-SA"/>
        </w:rPr>
        <w:t xml:space="preserve"> </w:t>
      </w:r>
      <w:bookmarkEnd w:id="9"/>
      <w:r w:rsidRPr="7A9A92B3">
        <w:rPr>
          <w:lang w:eastAsia="ar-SA"/>
        </w:rPr>
        <w:t xml:space="preserve">izračuna popust, ki se mora v primeru spremembe cene zdravila v CBZ upoštevati </w:t>
      </w:r>
      <w:r>
        <w:rPr>
          <w:lang w:eastAsia="ar-SA"/>
        </w:rPr>
        <w:t xml:space="preserve">pri </w:t>
      </w:r>
      <w:r w:rsidRPr="7A9A92B3">
        <w:rPr>
          <w:lang w:eastAsia="ar-SA"/>
        </w:rPr>
        <w:t xml:space="preserve"> dobavi tega zdravila za čas obdobja povpraševanja. Za zdravila</w:t>
      </w:r>
      <w:r w:rsidR="0063632D">
        <w:rPr>
          <w:lang w:eastAsia="ar-SA"/>
        </w:rPr>
        <w:t xml:space="preserve">, </w:t>
      </w:r>
      <w:r w:rsidRPr="7A9A92B3">
        <w:rPr>
          <w:lang w:eastAsia="ar-SA"/>
        </w:rPr>
        <w:t>katerih cena se ne oblikuje skladno s Pravilnikom</w:t>
      </w:r>
      <w:r w:rsidRPr="008256E6">
        <w:t xml:space="preserve"> </w:t>
      </w:r>
      <w:r w:rsidRPr="008256E6">
        <w:rPr>
          <w:lang w:eastAsia="ar-SA"/>
        </w:rPr>
        <w:t>o določanju cen zdravil za uporabo v humani medicini (Uradni list RS, št. 32/15, 15/16, 19/18, 11/19, 26/20, 51/21 in 52/21 – popr.)</w:t>
      </w:r>
      <w:r w:rsidR="0063632D">
        <w:rPr>
          <w:lang w:eastAsia="ar-SA"/>
        </w:rPr>
        <w:t>,</w:t>
      </w:r>
      <w:r>
        <w:rPr>
          <w:lang w:eastAsia="ar-SA"/>
        </w:rPr>
        <w:t xml:space="preserve"> </w:t>
      </w:r>
      <w:r w:rsidRPr="7A9A92B3">
        <w:rPr>
          <w:lang w:eastAsia="ar-SA"/>
        </w:rPr>
        <w:t>je cena na enoto mere fiksna več čas trajanja dobav po posamičnega naročilu.</w:t>
      </w:r>
    </w:p>
    <w:p w14:paraId="0E73959B" w14:textId="77777777" w:rsidR="00E768D9" w:rsidRPr="001C355D" w:rsidRDefault="00E768D9" w:rsidP="00E768D9">
      <w:pPr>
        <w:pStyle w:val="Odstavekseznama"/>
        <w:numPr>
          <w:ilvl w:val="0"/>
          <w:numId w:val="4"/>
        </w:numPr>
        <w:spacing w:line="324" w:lineRule="auto"/>
        <w:jc w:val="both"/>
        <w:rPr>
          <w:rFonts w:asciiTheme="minorHAnsi" w:eastAsiaTheme="minorEastAsia" w:hAnsiTheme="minorHAnsi" w:cstheme="minorBidi"/>
          <w:lang w:eastAsia="ar-SA"/>
        </w:rPr>
      </w:pPr>
      <w:r w:rsidRPr="7A9A92B3">
        <w:rPr>
          <w:lang w:eastAsia="ar-SA"/>
        </w:rPr>
        <w:t>medicinski pripomoček –  najnižja cena v EUR brez DDV</w:t>
      </w:r>
    </w:p>
    <w:p w14:paraId="033F0100" w14:textId="77777777" w:rsidR="00E768D9" w:rsidRPr="001C355D" w:rsidRDefault="00E768D9" w:rsidP="00E768D9">
      <w:pPr>
        <w:pStyle w:val="Odstavekseznama"/>
        <w:numPr>
          <w:ilvl w:val="0"/>
          <w:numId w:val="4"/>
        </w:numPr>
        <w:spacing w:line="324" w:lineRule="auto"/>
        <w:jc w:val="both"/>
        <w:rPr>
          <w:lang w:eastAsia="ar-SA"/>
        </w:rPr>
      </w:pPr>
      <w:r w:rsidRPr="001C355D">
        <w:rPr>
          <w:lang w:eastAsia="ar-SA"/>
        </w:rPr>
        <w:t>prehransko dopolnilo – najnižja cena v EUR brez DDV</w:t>
      </w:r>
    </w:p>
    <w:p w14:paraId="23161E7D" w14:textId="77777777" w:rsidR="00E768D9" w:rsidRPr="001C355D" w:rsidRDefault="00E768D9" w:rsidP="00E768D9">
      <w:pPr>
        <w:spacing w:after="0" w:line="324" w:lineRule="auto"/>
        <w:jc w:val="both"/>
        <w:rPr>
          <w:rFonts w:ascii="Times New Roman" w:eastAsia="Times New Roman" w:hAnsi="Times New Roman" w:cs="Times New Roman"/>
          <w:sz w:val="24"/>
          <w:szCs w:val="24"/>
          <w:lang w:eastAsia="ar-SA"/>
        </w:rPr>
      </w:pPr>
    </w:p>
    <w:p w14:paraId="40894FBF" w14:textId="77777777" w:rsidR="00D974DA" w:rsidRDefault="00E768D9" w:rsidP="00E768D9">
      <w:pPr>
        <w:spacing w:line="324" w:lineRule="auto"/>
        <w:jc w:val="both"/>
        <w:rPr>
          <w:rFonts w:ascii="Times New Roman" w:eastAsia="Times New Roman" w:hAnsi="Times New Roman" w:cs="Times New Roman"/>
          <w:sz w:val="24"/>
          <w:szCs w:val="24"/>
          <w:lang w:eastAsia="ar-SA"/>
        </w:rPr>
      </w:pPr>
      <w:r w:rsidRPr="001C355D">
        <w:rPr>
          <w:rFonts w:ascii="Times New Roman" w:eastAsia="Times New Roman" w:hAnsi="Times New Roman" w:cs="Times New Roman"/>
          <w:sz w:val="24"/>
          <w:szCs w:val="24"/>
          <w:lang w:eastAsia="ar-SA"/>
        </w:rPr>
        <w:t>V meril</w:t>
      </w:r>
      <w:r>
        <w:rPr>
          <w:rFonts w:ascii="Times New Roman" w:eastAsia="Times New Roman" w:hAnsi="Times New Roman" w:cs="Times New Roman"/>
          <w:sz w:val="24"/>
          <w:szCs w:val="24"/>
          <w:lang w:eastAsia="ar-SA"/>
        </w:rPr>
        <w:t>o za izbor</w:t>
      </w:r>
      <w:r w:rsidRPr="001C355D">
        <w:rPr>
          <w:rFonts w:ascii="Times New Roman" w:eastAsia="Times New Roman" w:hAnsi="Times New Roman" w:cs="Times New Roman"/>
          <w:sz w:val="24"/>
          <w:szCs w:val="24"/>
          <w:lang w:eastAsia="ar-SA"/>
        </w:rPr>
        <w:t xml:space="preserve"> je ponudnik vključil vse stroške in elemente</w:t>
      </w:r>
      <w:r>
        <w:rPr>
          <w:rFonts w:ascii="Times New Roman" w:eastAsia="Times New Roman" w:hAnsi="Times New Roman" w:cs="Times New Roman"/>
          <w:sz w:val="24"/>
          <w:szCs w:val="24"/>
          <w:lang w:eastAsia="ar-SA"/>
        </w:rPr>
        <w:t>,</w:t>
      </w:r>
      <w:r w:rsidRPr="001C355D">
        <w:rPr>
          <w:rFonts w:ascii="Times New Roman" w:eastAsia="Times New Roman" w:hAnsi="Times New Roman" w:cs="Times New Roman"/>
          <w:sz w:val="24"/>
          <w:szCs w:val="24"/>
          <w:lang w:eastAsia="ar-SA"/>
        </w:rPr>
        <w:t xml:space="preserve"> iz katerih je ponudba sestavljena -</w:t>
      </w:r>
      <w:r w:rsidR="0063632D">
        <w:rPr>
          <w:rFonts w:ascii="Times New Roman" w:eastAsia="Times New Roman" w:hAnsi="Times New Roman" w:cs="Times New Roman"/>
          <w:sz w:val="24"/>
          <w:szCs w:val="24"/>
          <w:lang w:eastAsia="ar-SA"/>
        </w:rPr>
        <w:t xml:space="preserve"> </w:t>
      </w:r>
      <w:r w:rsidRPr="001C355D">
        <w:rPr>
          <w:rFonts w:ascii="Times New Roman" w:eastAsia="Times New Roman" w:hAnsi="Times New Roman" w:cs="Times New Roman"/>
          <w:sz w:val="24"/>
          <w:szCs w:val="24"/>
          <w:lang w:eastAsia="ar-SA"/>
        </w:rPr>
        <w:t>stroške dobave na pariteti DDP lekarna naročnika, dostave in prevzema blaga, reklamacij, stroške dela, kot so stroški osebja, ki dostavijo in prevzamejo blago ne glede na dan in čas dostave, stroške povezani z odpoklicem, vse potni stroški ne glede na kraj dostave, zagotovitev potrebne tehnične opreme, in ostale stroške povezane z izvedbo javnega naročila ter vse ostale elemente, ki vplivajo na element merila.</w:t>
      </w:r>
    </w:p>
    <w:p w14:paraId="66C6FF38" w14:textId="2C11C397" w:rsidR="00E768D9" w:rsidRPr="001C355D" w:rsidRDefault="00E768D9" w:rsidP="00E768D9">
      <w:pPr>
        <w:autoSpaceDE w:val="0"/>
        <w:autoSpaceDN w:val="0"/>
        <w:adjustRightInd w:val="0"/>
        <w:spacing w:line="324" w:lineRule="auto"/>
        <w:jc w:val="both"/>
        <w:rPr>
          <w:rFonts w:ascii="Times New Roman" w:eastAsia="Times New Roman" w:hAnsi="Times New Roman" w:cs="Times New Roman"/>
          <w:b/>
          <w:bCs/>
          <w:sz w:val="24"/>
          <w:szCs w:val="24"/>
          <w:u w:val="single"/>
          <w:lang w:eastAsia="ar-SA"/>
        </w:rPr>
      </w:pPr>
    </w:p>
    <w:p w14:paraId="7B39EC32" w14:textId="77777777" w:rsidR="00E768D9" w:rsidRPr="001C355D" w:rsidRDefault="00E768D9" w:rsidP="00E768D9">
      <w:pPr>
        <w:widowControl w:val="0"/>
        <w:tabs>
          <w:tab w:val="left" w:pos="720"/>
        </w:tabs>
        <w:autoSpaceDE w:val="0"/>
        <w:autoSpaceDN w:val="0"/>
        <w:adjustRightInd w:val="0"/>
        <w:spacing w:after="0" w:line="324" w:lineRule="auto"/>
        <w:jc w:val="both"/>
        <w:rPr>
          <w:rFonts w:ascii="Times New Roman" w:eastAsia="Times New Roman" w:hAnsi="Times New Roman" w:cs="Times New Roman"/>
          <w:sz w:val="24"/>
          <w:szCs w:val="24"/>
          <w:u w:val="single"/>
          <w:lang w:eastAsia="sl-SI"/>
        </w:rPr>
      </w:pPr>
      <w:r w:rsidRPr="001C355D">
        <w:rPr>
          <w:rFonts w:ascii="Times New Roman" w:eastAsia="Times New Roman" w:hAnsi="Times New Roman" w:cs="Times New Roman"/>
          <w:b/>
          <w:bCs/>
          <w:sz w:val="24"/>
          <w:szCs w:val="24"/>
          <w:u w:val="single"/>
          <w:lang w:eastAsia="sl-SI"/>
        </w:rPr>
        <w:t>9. PRAVNO VARSTVO</w:t>
      </w:r>
    </w:p>
    <w:p w14:paraId="782726BB" w14:textId="77777777" w:rsidR="00E768D9" w:rsidRPr="001C355D" w:rsidRDefault="00E768D9" w:rsidP="00E768D9">
      <w:pPr>
        <w:widowControl w:val="0"/>
        <w:autoSpaceDE w:val="0"/>
        <w:autoSpaceDN w:val="0"/>
        <w:adjustRightInd w:val="0"/>
        <w:spacing w:after="0" w:line="324" w:lineRule="auto"/>
        <w:jc w:val="both"/>
        <w:rPr>
          <w:rFonts w:ascii="Times New Roman" w:eastAsia="Times New Roman" w:hAnsi="Times New Roman" w:cs="Times New Roman"/>
          <w:sz w:val="24"/>
          <w:szCs w:val="24"/>
          <w:lang w:eastAsia="sl-SI"/>
        </w:rPr>
      </w:pPr>
    </w:p>
    <w:p w14:paraId="1105DBC8" w14:textId="77777777" w:rsidR="00E768D9" w:rsidRPr="001C355D" w:rsidRDefault="00E768D9" w:rsidP="00E768D9">
      <w:pPr>
        <w:widowControl w:val="0"/>
        <w:overflowPunct w:val="0"/>
        <w:autoSpaceDE w:val="0"/>
        <w:autoSpaceDN w:val="0"/>
        <w:adjustRightInd w:val="0"/>
        <w:spacing w:after="0" w:line="324" w:lineRule="auto"/>
        <w:ind w:left="100" w:right="20"/>
        <w:jc w:val="both"/>
        <w:rPr>
          <w:rFonts w:ascii="Times New Roman" w:eastAsia="Times New Roman" w:hAnsi="Times New Roman" w:cs="Times New Roman"/>
          <w:sz w:val="24"/>
          <w:szCs w:val="24"/>
          <w:lang w:eastAsia="sl-SI"/>
        </w:rPr>
      </w:pPr>
      <w:r w:rsidRPr="001C355D">
        <w:rPr>
          <w:rFonts w:ascii="Times New Roman" w:eastAsia="Times New Roman" w:hAnsi="Times New Roman" w:cs="Times New Roman"/>
          <w:sz w:val="24"/>
          <w:szCs w:val="24"/>
          <w:lang w:eastAsia="sl-SI"/>
        </w:rPr>
        <w:t>Zahtevek za predrevizijski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predrevizijski postopek navaja kot kršitev naročnika v postopku oddaje javnega naročanja.</w:t>
      </w:r>
    </w:p>
    <w:p w14:paraId="28CD4746" w14:textId="77777777" w:rsidR="00E768D9" w:rsidRPr="001C355D" w:rsidRDefault="00E768D9" w:rsidP="00E768D9">
      <w:pPr>
        <w:widowControl w:val="0"/>
        <w:overflowPunct w:val="0"/>
        <w:autoSpaceDE w:val="0"/>
        <w:autoSpaceDN w:val="0"/>
        <w:adjustRightInd w:val="0"/>
        <w:spacing w:after="0" w:line="324" w:lineRule="auto"/>
        <w:ind w:left="100" w:right="20"/>
        <w:jc w:val="both"/>
        <w:rPr>
          <w:rFonts w:ascii="Times New Roman" w:eastAsia="Times New Roman" w:hAnsi="Times New Roman" w:cs="Times New Roman"/>
          <w:sz w:val="24"/>
          <w:szCs w:val="24"/>
          <w:lang w:eastAsia="sl-SI"/>
        </w:rPr>
      </w:pPr>
      <w:r w:rsidRPr="001C355D">
        <w:rPr>
          <w:rFonts w:ascii="Times New Roman" w:eastAsia="Times New Roman" w:hAnsi="Times New Roman" w:cs="Times New Roman"/>
          <w:sz w:val="24"/>
          <w:szCs w:val="24"/>
          <w:lang w:eastAsia="sl-SI"/>
        </w:rPr>
        <w:t xml:space="preserve">Zahtevek za revizijo, ki se nanaša na vsebino objave ali dokumentacijo v zvezi z oddajo javnega naročila, se, razen v primeru iz četrtega odstavka 25. člena ZPVPJN, vloži </w:t>
      </w:r>
      <w:r w:rsidRPr="001C355D">
        <w:rPr>
          <w:rFonts w:ascii="Times New Roman" w:eastAsia="Times New Roman" w:hAnsi="Times New Roman" w:cs="Times New Roman"/>
          <w:bCs/>
          <w:sz w:val="24"/>
          <w:szCs w:val="24"/>
          <w:lang w:eastAsia="sl-SI"/>
        </w:rPr>
        <w:t>v desetih delovnih dneh</w:t>
      </w:r>
      <w:r w:rsidRPr="001C355D">
        <w:rPr>
          <w:rFonts w:ascii="Times New Roman" w:eastAsia="Times New Roman" w:hAnsi="Times New Roman" w:cs="Times New Roman"/>
          <w:sz w:val="24"/>
          <w:szCs w:val="24"/>
          <w:lang w:eastAsia="sl-SI"/>
        </w:rPr>
        <w:t xml:space="preserve"> od dneva:</w:t>
      </w:r>
    </w:p>
    <w:p w14:paraId="1D9D5A7A" w14:textId="77777777" w:rsidR="00D974DA" w:rsidRDefault="00E768D9" w:rsidP="00E768D9">
      <w:pPr>
        <w:widowControl w:val="0"/>
        <w:numPr>
          <w:ilvl w:val="0"/>
          <w:numId w:val="5"/>
        </w:numPr>
        <w:tabs>
          <w:tab w:val="num" w:pos="820"/>
        </w:tabs>
        <w:overflowPunct w:val="0"/>
        <w:autoSpaceDE w:val="0"/>
        <w:autoSpaceDN w:val="0"/>
        <w:adjustRightInd w:val="0"/>
        <w:spacing w:after="0" w:line="324" w:lineRule="auto"/>
        <w:ind w:left="820"/>
        <w:jc w:val="both"/>
        <w:rPr>
          <w:rFonts w:ascii="Times New Roman" w:eastAsia="Times New Roman" w:hAnsi="Times New Roman" w:cs="Times New Roman"/>
          <w:sz w:val="24"/>
          <w:szCs w:val="24"/>
          <w:lang w:eastAsia="sl-SI"/>
        </w:rPr>
      </w:pPr>
      <w:r w:rsidRPr="001C355D">
        <w:rPr>
          <w:rFonts w:ascii="Times New Roman" w:eastAsia="Times New Roman" w:hAnsi="Times New Roman" w:cs="Times New Roman"/>
          <w:sz w:val="24"/>
          <w:szCs w:val="24"/>
          <w:lang w:eastAsia="sl-SI"/>
        </w:rPr>
        <w:t>objave obvestila o javnem naročilu ali</w:t>
      </w:r>
    </w:p>
    <w:p w14:paraId="233B9F4C" w14:textId="77777777" w:rsidR="00D974DA" w:rsidRDefault="00E768D9" w:rsidP="00E768D9">
      <w:pPr>
        <w:widowControl w:val="0"/>
        <w:numPr>
          <w:ilvl w:val="0"/>
          <w:numId w:val="5"/>
        </w:numPr>
        <w:tabs>
          <w:tab w:val="num" w:pos="820"/>
        </w:tabs>
        <w:overflowPunct w:val="0"/>
        <w:autoSpaceDE w:val="0"/>
        <w:autoSpaceDN w:val="0"/>
        <w:adjustRightInd w:val="0"/>
        <w:spacing w:after="0" w:line="324" w:lineRule="auto"/>
        <w:ind w:left="820"/>
        <w:jc w:val="both"/>
        <w:rPr>
          <w:rFonts w:ascii="Times New Roman" w:eastAsia="Times New Roman" w:hAnsi="Times New Roman" w:cs="Times New Roman"/>
          <w:sz w:val="24"/>
          <w:szCs w:val="24"/>
          <w:lang w:eastAsia="sl-SI"/>
        </w:rPr>
      </w:pPr>
      <w:r w:rsidRPr="001C355D">
        <w:rPr>
          <w:rFonts w:ascii="Times New Roman" w:eastAsia="Times New Roman" w:hAnsi="Times New Roman" w:cs="Times New Roman"/>
          <w:sz w:val="24"/>
          <w:szCs w:val="24"/>
          <w:lang w:eastAsia="sl-SI"/>
        </w:rPr>
        <w:t>obvestila o dodatnih informacijah, informacijah o nedokončanem postopku ali popravku, če se s tem obvestilom spreminjajo ali dopolnjujejo zahteve ali merila za izbor najugodnejšega ponudnika iz dokumentacije ali predhodno objavljenega obvestila o naročilu, ali</w:t>
      </w:r>
    </w:p>
    <w:p w14:paraId="58476ED0" w14:textId="77777777" w:rsidR="00D974DA" w:rsidRDefault="00E768D9" w:rsidP="00E768D9">
      <w:pPr>
        <w:widowControl w:val="0"/>
        <w:numPr>
          <w:ilvl w:val="0"/>
          <w:numId w:val="5"/>
        </w:numPr>
        <w:tabs>
          <w:tab w:val="num" w:pos="820"/>
        </w:tabs>
        <w:overflowPunct w:val="0"/>
        <w:autoSpaceDE w:val="0"/>
        <w:autoSpaceDN w:val="0"/>
        <w:adjustRightInd w:val="0"/>
        <w:spacing w:after="0" w:line="324" w:lineRule="auto"/>
        <w:ind w:left="820"/>
        <w:jc w:val="both"/>
        <w:rPr>
          <w:rFonts w:ascii="Times New Roman" w:eastAsia="Times New Roman" w:hAnsi="Times New Roman" w:cs="Times New Roman"/>
          <w:sz w:val="24"/>
          <w:szCs w:val="24"/>
          <w:lang w:eastAsia="sl-SI"/>
        </w:rPr>
      </w:pPr>
      <w:r w:rsidRPr="001C355D">
        <w:rPr>
          <w:rFonts w:ascii="Times New Roman" w:eastAsia="Times New Roman" w:hAnsi="Times New Roman" w:cs="Times New Roman"/>
          <w:sz w:val="24"/>
          <w:szCs w:val="24"/>
          <w:lang w:eastAsia="sl-SI"/>
        </w:rPr>
        <w:t>prejema povabila k oddaji ponudb.</w:t>
      </w:r>
    </w:p>
    <w:p w14:paraId="252E4189" w14:textId="77777777" w:rsidR="00D974DA" w:rsidRDefault="00E768D9" w:rsidP="00E768D9">
      <w:pPr>
        <w:widowControl w:val="0"/>
        <w:overflowPunct w:val="0"/>
        <w:autoSpaceDE w:val="0"/>
        <w:autoSpaceDN w:val="0"/>
        <w:adjustRightInd w:val="0"/>
        <w:spacing w:after="0" w:line="324" w:lineRule="auto"/>
        <w:ind w:left="100"/>
        <w:jc w:val="both"/>
        <w:rPr>
          <w:rFonts w:ascii="Times New Roman" w:eastAsia="Times New Roman" w:hAnsi="Times New Roman" w:cs="Times New Roman"/>
          <w:bCs/>
          <w:sz w:val="24"/>
          <w:szCs w:val="24"/>
          <w:lang w:eastAsia="sl-SI"/>
        </w:rPr>
      </w:pPr>
      <w:r w:rsidRPr="001C355D">
        <w:rPr>
          <w:rFonts w:ascii="Times New Roman" w:eastAsia="Times New Roman" w:hAnsi="Times New Roman" w:cs="Times New Roman"/>
          <w:sz w:val="24"/>
          <w:szCs w:val="24"/>
          <w:lang w:eastAsia="sl-SI"/>
        </w:rPr>
        <w:t xml:space="preserve">Način odmere takse določa 71. člen ZPVPJN. </w:t>
      </w:r>
      <w:r w:rsidRPr="001C355D">
        <w:rPr>
          <w:rFonts w:ascii="Times New Roman" w:eastAsia="Times New Roman" w:hAnsi="Times New Roman" w:cs="Times New Roman"/>
          <w:bCs/>
          <w:sz w:val="24"/>
          <w:szCs w:val="24"/>
          <w:lang w:eastAsia="sl-SI"/>
        </w:rPr>
        <w:t>Višina takse zahtevka za revizijo na razpisno dokumentacijo znaša 4.000</w:t>
      </w:r>
      <w:r w:rsidR="00D974DA">
        <w:rPr>
          <w:rFonts w:ascii="Times New Roman" w:eastAsia="Times New Roman" w:hAnsi="Times New Roman" w:cs="Times New Roman"/>
          <w:bCs/>
          <w:sz w:val="24"/>
          <w:szCs w:val="24"/>
          <w:lang w:eastAsia="sl-SI"/>
        </w:rPr>
        <w:t xml:space="preserve"> </w:t>
      </w:r>
      <w:r w:rsidRPr="001C355D">
        <w:rPr>
          <w:rFonts w:ascii="Times New Roman" w:eastAsia="Times New Roman" w:hAnsi="Times New Roman" w:cs="Times New Roman"/>
          <w:bCs/>
          <w:sz w:val="24"/>
          <w:szCs w:val="24"/>
          <w:lang w:eastAsia="sl-SI"/>
        </w:rPr>
        <w:t>EUR.</w:t>
      </w:r>
    </w:p>
    <w:p w14:paraId="7EA0C210" w14:textId="47731660" w:rsidR="00E768D9" w:rsidRPr="001C355D" w:rsidRDefault="00E768D9" w:rsidP="00E768D9">
      <w:pPr>
        <w:widowControl w:val="0"/>
        <w:overflowPunct w:val="0"/>
        <w:autoSpaceDE w:val="0"/>
        <w:autoSpaceDN w:val="0"/>
        <w:adjustRightInd w:val="0"/>
        <w:spacing w:after="0" w:line="324" w:lineRule="auto"/>
        <w:ind w:left="100" w:right="20"/>
        <w:jc w:val="both"/>
        <w:rPr>
          <w:rFonts w:ascii="Times New Roman" w:eastAsia="Times New Roman" w:hAnsi="Times New Roman" w:cs="Times New Roman"/>
          <w:sz w:val="24"/>
          <w:szCs w:val="24"/>
          <w:lang w:eastAsia="sl-SI"/>
        </w:rPr>
      </w:pPr>
      <w:r w:rsidRPr="001C355D">
        <w:rPr>
          <w:rFonts w:ascii="Times New Roman" w:eastAsia="Times New Roman" w:hAnsi="Times New Roman" w:cs="Times New Roman"/>
          <w:sz w:val="24"/>
          <w:szCs w:val="24"/>
          <w:lang w:eastAsia="sl-SI"/>
        </w:rPr>
        <w:t>Zahtevek se vloži na informacijski portal Državne revizijske komisije – portal eRevizija.</w:t>
      </w:r>
    </w:p>
    <w:p w14:paraId="7841DB5E" w14:textId="77777777" w:rsidR="00E768D9" w:rsidRPr="001C355D" w:rsidRDefault="00E768D9" w:rsidP="00E768D9">
      <w:pPr>
        <w:widowControl w:val="0"/>
        <w:overflowPunct w:val="0"/>
        <w:autoSpaceDE w:val="0"/>
        <w:autoSpaceDN w:val="0"/>
        <w:adjustRightInd w:val="0"/>
        <w:spacing w:after="0" w:line="324" w:lineRule="auto"/>
        <w:ind w:left="100"/>
        <w:jc w:val="both"/>
        <w:rPr>
          <w:rFonts w:ascii="Times New Roman" w:eastAsia="Times New Roman" w:hAnsi="Times New Roman" w:cs="Times New Roman"/>
          <w:sz w:val="24"/>
          <w:szCs w:val="24"/>
          <w:lang w:eastAsia="sl-SI"/>
        </w:rPr>
      </w:pPr>
      <w:r w:rsidRPr="001C355D">
        <w:rPr>
          <w:rFonts w:ascii="Times New Roman" w:eastAsia="Times New Roman" w:hAnsi="Times New Roman" w:cs="Times New Roman"/>
          <w:sz w:val="24"/>
          <w:szCs w:val="24"/>
          <w:lang w:eastAsia="sl-SI"/>
        </w:rPr>
        <w:t>Takso je potrebno vplačati na podračun, odprt pri Banki Slovenije, Slovenska 35, 1505 Ljubljana za namen plačila taks za predrevizijski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0" w:name="page20"/>
      <w:bookmarkEnd w:id="10"/>
      <w:r w:rsidRPr="001C355D">
        <w:rPr>
          <w:rFonts w:ascii="Times New Roman" w:eastAsia="Times New Roman" w:hAnsi="Times New Roman" w:cs="Times New Roman"/>
          <w:sz w:val="24"/>
          <w:szCs w:val="24"/>
          <w:lang w:eastAsia="sl-SI"/>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1" w:name="page21"/>
      <w:bookmarkEnd w:id="11"/>
    </w:p>
    <w:p w14:paraId="11899339" w14:textId="77777777" w:rsidR="00E768D9" w:rsidRDefault="00E768D9" w:rsidP="00E768D9">
      <w:pPr>
        <w:widowControl w:val="0"/>
        <w:overflowPunct w:val="0"/>
        <w:autoSpaceDE w:val="0"/>
        <w:autoSpaceDN w:val="0"/>
        <w:adjustRightInd w:val="0"/>
        <w:spacing w:after="0" w:line="324" w:lineRule="auto"/>
        <w:ind w:left="100"/>
        <w:jc w:val="both"/>
        <w:rPr>
          <w:rFonts w:ascii="Times New Roman" w:eastAsia="Times New Roman" w:hAnsi="Times New Roman" w:cs="Times New Roman"/>
          <w:sz w:val="24"/>
          <w:szCs w:val="24"/>
          <w:lang w:eastAsia="sl-SI"/>
        </w:rPr>
      </w:pPr>
    </w:p>
    <w:p w14:paraId="65E19EBD" w14:textId="77777777" w:rsidR="00E768D9" w:rsidRDefault="00E768D9" w:rsidP="00E768D9">
      <w:pPr>
        <w:widowControl w:val="0"/>
        <w:overflowPunct w:val="0"/>
        <w:autoSpaceDE w:val="0"/>
        <w:autoSpaceDN w:val="0"/>
        <w:adjustRightInd w:val="0"/>
        <w:spacing w:after="0" w:line="324" w:lineRule="auto"/>
        <w:ind w:left="100"/>
        <w:jc w:val="both"/>
        <w:rPr>
          <w:rFonts w:ascii="Times New Roman" w:eastAsia="Times New Roman" w:hAnsi="Times New Roman" w:cs="Times New Roman"/>
          <w:sz w:val="24"/>
          <w:szCs w:val="24"/>
          <w:lang w:eastAsia="sl-SI"/>
        </w:rPr>
      </w:pPr>
    </w:p>
    <w:p w14:paraId="1B9398DF" w14:textId="77777777" w:rsidR="00E768D9" w:rsidRDefault="00E768D9" w:rsidP="00E768D9">
      <w:pPr>
        <w:widowControl w:val="0"/>
        <w:overflowPunct w:val="0"/>
        <w:autoSpaceDE w:val="0"/>
        <w:autoSpaceDN w:val="0"/>
        <w:adjustRightInd w:val="0"/>
        <w:spacing w:after="0" w:line="324" w:lineRule="auto"/>
        <w:ind w:left="100"/>
        <w:jc w:val="both"/>
        <w:rPr>
          <w:rFonts w:ascii="Times New Roman" w:eastAsia="Times New Roman" w:hAnsi="Times New Roman" w:cs="Times New Roman"/>
          <w:sz w:val="24"/>
          <w:szCs w:val="24"/>
          <w:lang w:eastAsia="sl-SI"/>
        </w:rPr>
      </w:pPr>
    </w:p>
    <w:p w14:paraId="085C5F2F" w14:textId="77777777" w:rsidR="00E768D9" w:rsidRDefault="00E768D9" w:rsidP="00E768D9">
      <w:pPr>
        <w:widowControl w:val="0"/>
        <w:overflowPunct w:val="0"/>
        <w:autoSpaceDE w:val="0"/>
        <w:autoSpaceDN w:val="0"/>
        <w:adjustRightInd w:val="0"/>
        <w:spacing w:after="0" w:line="324" w:lineRule="auto"/>
        <w:ind w:left="100"/>
        <w:jc w:val="both"/>
        <w:rPr>
          <w:rFonts w:ascii="Times New Roman" w:eastAsia="Times New Roman" w:hAnsi="Times New Roman" w:cs="Times New Roman"/>
          <w:sz w:val="24"/>
          <w:szCs w:val="24"/>
          <w:lang w:eastAsia="sl-SI"/>
        </w:rPr>
      </w:pPr>
    </w:p>
    <w:p w14:paraId="5ABC3C14" w14:textId="77777777" w:rsidR="00E768D9" w:rsidRDefault="00E768D9" w:rsidP="00E768D9">
      <w:pPr>
        <w:widowControl w:val="0"/>
        <w:overflowPunct w:val="0"/>
        <w:autoSpaceDE w:val="0"/>
        <w:autoSpaceDN w:val="0"/>
        <w:adjustRightInd w:val="0"/>
        <w:spacing w:after="0" w:line="324" w:lineRule="auto"/>
        <w:ind w:left="100"/>
        <w:jc w:val="both"/>
        <w:rPr>
          <w:rFonts w:ascii="Times New Roman" w:eastAsia="Times New Roman" w:hAnsi="Times New Roman" w:cs="Times New Roman"/>
          <w:sz w:val="24"/>
          <w:szCs w:val="24"/>
          <w:lang w:eastAsia="sl-SI"/>
        </w:rPr>
      </w:pPr>
    </w:p>
    <w:p w14:paraId="0259B957" w14:textId="77777777" w:rsidR="00E768D9" w:rsidRDefault="00E768D9" w:rsidP="00E768D9">
      <w:pPr>
        <w:widowControl w:val="0"/>
        <w:overflowPunct w:val="0"/>
        <w:autoSpaceDE w:val="0"/>
        <w:autoSpaceDN w:val="0"/>
        <w:adjustRightInd w:val="0"/>
        <w:spacing w:after="0" w:line="324" w:lineRule="auto"/>
        <w:ind w:left="100"/>
        <w:jc w:val="both"/>
        <w:rPr>
          <w:rFonts w:ascii="Times New Roman" w:eastAsia="Times New Roman" w:hAnsi="Times New Roman" w:cs="Times New Roman"/>
          <w:sz w:val="24"/>
          <w:szCs w:val="24"/>
          <w:lang w:eastAsia="sl-SI"/>
        </w:rPr>
      </w:pPr>
    </w:p>
    <w:p w14:paraId="38D637EA" w14:textId="77777777" w:rsidR="00E768D9" w:rsidRDefault="00E768D9" w:rsidP="00E768D9">
      <w:pPr>
        <w:widowControl w:val="0"/>
        <w:overflowPunct w:val="0"/>
        <w:autoSpaceDE w:val="0"/>
        <w:autoSpaceDN w:val="0"/>
        <w:adjustRightInd w:val="0"/>
        <w:spacing w:after="0" w:line="324" w:lineRule="auto"/>
        <w:ind w:left="100"/>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PRILOGE</w:t>
      </w:r>
    </w:p>
    <w:p w14:paraId="0D2BCE3F" w14:textId="77777777" w:rsidR="00E768D9" w:rsidRDefault="00E768D9" w:rsidP="00E768D9">
      <w:pPr>
        <w:widowControl w:val="0"/>
        <w:overflowPunct w:val="0"/>
        <w:autoSpaceDE w:val="0"/>
        <w:autoSpaceDN w:val="0"/>
        <w:adjustRightInd w:val="0"/>
        <w:spacing w:after="0" w:line="324" w:lineRule="auto"/>
        <w:ind w:left="100"/>
        <w:jc w:val="both"/>
        <w:rPr>
          <w:rFonts w:ascii="Times New Roman" w:eastAsia="Times New Roman" w:hAnsi="Times New Roman" w:cs="Times New Roman"/>
          <w:sz w:val="24"/>
          <w:szCs w:val="24"/>
          <w:lang w:eastAsia="sl-SI"/>
        </w:rPr>
      </w:pPr>
    </w:p>
    <w:p w14:paraId="6494103D" w14:textId="77777777" w:rsidR="00E768D9" w:rsidRDefault="00E768D9" w:rsidP="00E768D9">
      <w:pPr>
        <w:widowControl w:val="0"/>
        <w:overflowPunct w:val="0"/>
        <w:autoSpaceDE w:val="0"/>
        <w:autoSpaceDN w:val="0"/>
        <w:adjustRightInd w:val="0"/>
        <w:spacing w:after="0" w:line="324" w:lineRule="auto"/>
        <w:ind w:left="100"/>
        <w:jc w:val="both"/>
        <w:rPr>
          <w:rFonts w:ascii="Times New Roman" w:eastAsia="Times New Roman" w:hAnsi="Times New Roman" w:cs="Times New Roman"/>
          <w:sz w:val="24"/>
          <w:szCs w:val="24"/>
          <w:lang w:eastAsia="sl-SI"/>
        </w:rPr>
      </w:pPr>
    </w:p>
    <w:p w14:paraId="1F3FEDB2" w14:textId="6F9FFA1B" w:rsidR="0063632D" w:rsidRDefault="0063632D">
      <w:pP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br w:type="page"/>
      </w:r>
    </w:p>
    <w:p w14:paraId="3E5A20FD" w14:textId="77777777" w:rsidR="00E768D9" w:rsidRPr="001C355D" w:rsidRDefault="00E768D9" w:rsidP="00E768D9">
      <w:pPr>
        <w:suppressAutoHyphens/>
        <w:autoSpaceDN w:val="0"/>
        <w:spacing w:after="0" w:line="324" w:lineRule="auto"/>
        <w:jc w:val="both"/>
        <w:textAlignment w:val="baseline"/>
        <w:rPr>
          <w:rFonts w:ascii="Times New Roman" w:eastAsia="Times New Roman" w:hAnsi="Times New Roman" w:cs="Times New Roman"/>
          <w:sz w:val="24"/>
          <w:szCs w:val="24"/>
          <w:lang w:eastAsia="ar-SA"/>
        </w:rPr>
      </w:pPr>
      <w:r w:rsidRPr="001C355D">
        <w:rPr>
          <w:rFonts w:ascii="Times New Roman" w:eastAsia="Times New Roman" w:hAnsi="Times New Roman" w:cs="Times New Roman"/>
          <w:b/>
          <w:sz w:val="24"/>
          <w:szCs w:val="24"/>
          <w:lang w:eastAsia="ar-SA"/>
        </w:rPr>
        <w:t>IZJAVA</w:t>
      </w:r>
      <w:r w:rsidRPr="001C355D">
        <w:rPr>
          <w:rFonts w:ascii="Times New Roman" w:eastAsia="Times New Roman" w:hAnsi="Times New Roman" w:cs="Times New Roman"/>
          <w:b/>
          <w:bCs/>
          <w:sz w:val="24"/>
          <w:szCs w:val="24"/>
          <w:lang w:eastAsia="ar-SA"/>
        </w:rPr>
        <w:t xml:space="preserve"> ZA PRIDOBITEV PODATKOV IZ KAZENSKE EVIDENCE FIZIČNIH OSEB</w:t>
      </w:r>
    </w:p>
    <w:p w14:paraId="6126AE7E" w14:textId="77777777" w:rsidR="00E768D9" w:rsidRPr="001C355D" w:rsidRDefault="00E768D9" w:rsidP="00E768D9">
      <w:pPr>
        <w:widowControl w:val="0"/>
        <w:suppressAutoHyphens/>
        <w:autoSpaceDN w:val="0"/>
        <w:spacing w:after="0" w:line="324" w:lineRule="auto"/>
        <w:jc w:val="both"/>
        <w:rPr>
          <w:rFonts w:ascii="Times New Roman" w:eastAsia="Times New Roman" w:hAnsi="Times New Roman" w:cs="Times New Roman"/>
          <w:kern w:val="3"/>
          <w:sz w:val="24"/>
          <w:szCs w:val="24"/>
          <w:lang w:eastAsia="ar-SA"/>
        </w:rPr>
      </w:pPr>
      <w:r w:rsidRPr="001C355D">
        <w:rPr>
          <w:rFonts w:ascii="Times New Roman" w:eastAsia="Times New Roman" w:hAnsi="Times New Roman" w:cs="Times New Roman"/>
          <w:kern w:val="3"/>
          <w:sz w:val="24"/>
          <w:szCs w:val="24"/>
          <w:lang w:eastAsia="ar-SA"/>
        </w:rPr>
        <w:t>_____________________________________(ime in priimek pooblastitelja – zakonitega zastopnika ponudnika) izjavljam, da soglašam, da naročnik, za potrebe preverjanja izpolnjevanja pogojev v postopku oddaje javnega naročila »</w:t>
      </w:r>
      <w:r w:rsidRPr="001C355D">
        <w:rPr>
          <w:rFonts w:ascii="Times New Roman" w:eastAsia="Times New Roman" w:hAnsi="Times New Roman" w:cs="Times New Roman"/>
          <w:sz w:val="24"/>
          <w:szCs w:val="24"/>
          <w:lang w:eastAsia="sl-SI"/>
        </w:rPr>
        <w:t>DOBAVA ZDRAVIL, PREHRANSKIH DOPOLNIL IN MEDICINSKIH PRIPOMOČKOVZA POTREBE SPLOŠNE BOLNIŠNICE CELJE ZA OBDOBJE 48 MESECEV</w:t>
      </w:r>
      <w:r w:rsidRPr="001C355D">
        <w:rPr>
          <w:rFonts w:ascii="Times New Roman" w:eastAsia="Times New Roman" w:hAnsi="Times New Roman" w:cs="Times New Roman"/>
          <w:kern w:val="3"/>
          <w:sz w:val="24"/>
          <w:szCs w:val="24"/>
          <w:lang w:eastAsia="ar-SA"/>
        </w:rPr>
        <w:t>«, objavljenega na Portalu javnih naročil, dne _______, pod številko objave _________, pridobi potrdilo iz kazenske evidence fizičnih oseb pri Ministrstvu za pravosodje.</w:t>
      </w:r>
    </w:p>
    <w:p w14:paraId="240109BE" w14:textId="77777777" w:rsidR="00E768D9" w:rsidRPr="001C355D" w:rsidRDefault="00E768D9" w:rsidP="00E768D9">
      <w:pPr>
        <w:widowControl w:val="0"/>
        <w:suppressAutoHyphens/>
        <w:autoSpaceDN w:val="0"/>
        <w:spacing w:after="0" w:line="324" w:lineRule="auto"/>
        <w:jc w:val="both"/>
        <w:rPr>
          <w:rFonts w:ascii="Times New Roman" w:eastAsia="Times New Roman" w:hAnsi="Times New Roman" w:cs="Times New Roman"/>
          <w:kern w:val="3"/>
          <w:sz w:val="24"/>
          <w:szCs w:val="24"/>
          <w:lang w:eastAsia="ar-SA"/>
        </w:rPr>
      </w:pPr>
    </w:p>
    <w:p w14:paraId="56DF7C10" w14:textId="77777777" w:rsidR="00E768D9" w:rsidRPr="001C355D" w:rsidRDefault="00E768D9" w:rsidP="00E768D9">
      <w:pPr>
        <w:widowControl w:val="0"/>
        <w:suppressAutoHyphens/>
        <w:autoSpaceDN w:val="0"/>
        <w:spacing w:after="0" w:line="324" w:lineRule="auto"/>
        <w:jc w:val="both"/>
        <w:rPr>
          <w:rFonts w:ascii="Times New Roman" w:eastAsia="Times New Roman" w:hAnsi="Times New Roman" w:cs="Times New Roman"/>
          <w:kern w:val="3"/>
          <w:sz w:val="24"/>
          <w:szCs w:val="24"/>
          <w:lang w:eastAsia="ar-SA"/>
        </w:rPr>
      </w:pPr>
      <w:r w:rsidRPr="001C355D">
        <w:rPr>
          <w:rFonts w:ascii="Times New Roman" w:eastAsia="Times New Roman" w:hAnsi="Times New Roman" w:cs="Times New Roman"/>
          <w:kern w:val="3"/>
          <w:sz w:val="24"/>
          <w:szCs w:val="24"/>
          <w:lang w:eastAsia="ar-SA"/>
        </w:rPr>
        <w:t>EMŠO: ________________________________________</w:t>
      </w:r>
    </w:p>
    <w:p w14:paraId="56A75AF0" w14:textId="77777777" w:rsidR="00E768D9" w:rsidRPr="001C355D" w:rsidRDefault="00E768D9" w:rsidP="00E768D9">
      <w:pPr>
        <w:widowControl w:val="0"/>
        <w:suppressAutoHyphens/>
        <w:autoSpaceDN w:val="0"/>
        <w:spacing w:after="0" w:line="324" w:lineRule="auto"/>
        <w:jc w:val="both"/>
        <w:rPr>
          <w:rFonts w:ascii="Times New Roman" w:eastAsia="Times New Roman" w:hAnsi="Times New Roman" w:cs="Times New Roman"/>
          <w:kern w:val="3"/>
          <w:sz w:val="24"/>
          <w:szCs w:val="24"/>
          <w:lang w:eastAsia="ar-SA"/>
        </w:rPr>
      </w:pPr>
    </w:p>
    <w:p w14:paraId="6D587CF4" w14:textId="77777777" w:rsidR="00E768D9" w:rsidRPr="001C355D" w:rsidRDefault="00E768D9" w:rsidP="00E768D9">
      <w:pPr>
        <w:widowControl w:val="0"/>
        <w:suppressAutoHyphens/>
        <w:autoSpaceDN w:val="0"/>
        <w:spacing w:after="0" w:line="324" w:lineRule="auto"/>
        <w:jc w:val="both"/>
        <w:rPr>
          <w:rFonts w:ascii="Times New Roman" w:eastAsia="Times New Roman" w:hAnsi="Times New Roman" w:cs="Times New Roman"/>
          <w:kern w:val="3"/>
          <w:sz w:val="24"/>
          <w:szCs w:val="24"/>
          <w:lang w:eastAsia="ar-SA"/>
        </w:rPr>
      </w:pPr>
      <w:r w:rsidRPr="001C355D">
        <w:rPr>
          <w:rFonts w:ascii="Times New Roman" w:eastAsia="Times New Roman" w:hAnsi="Times New Roman" w:cs="Times New Roman"/>
          <w:kern w:val="3"/>
          <w:sz w:val="24"/>
          <w:szCs w:val="24"/>
          <w:lang w:eastAsia="ar-SA"/>
        </w:rPr>
        <w:t>IME IN PRIIMEK: _________________________________________</w:t>
      </w:r>
    </w:p>
    <w:p w14:paraId="76BE9FB0" w14:textId="77777777" w:rsidR="00E768D9" w:rsidRPr="001C355D" w:rsidRDefault="00E768D9" w:rsidP="00E768D9">
      <w:pPr>
        <w:widowControl w:val="0"/>
        <w:suppressAutoHyphens/>
        <w:autoSpaceDN w:val="0"/>
        <w:spacing w:after="0" w:line="324" w:lineRule="auto"/>
        <w:jc w:val="both"/>
        <w:rPr>
          <w:rFonts w:ascii="Times New Roman" w:eastAsia="Times New Roman" w:hAnsi="Times New Roman" w:cs="Times New Roman"/>
          <w:kern w:val="3"/>
          <w:sz w:val="24"/>
          <w:szCs w:val="24"/>
          <w:lang w:eastAsia="ar-SA"/>
        </w:rPr>
      </w:pPr>
    </w:p>
    <w:p w14:paraId="0A01174E" w14:textId="77777777" w:rsidR="00E768D9" w:rsidRPr="001C355D" w:rsidRDefault="00E768D9" w:rsidP="00E768D9">
      <w:pPr>
        <w:widowControl w:val="0"/>
        <w:suppressAutoHyphens/>
        <w:autoSpaceDN w:val="0"/>
        <w:spacing w:after="0" w:line="324" w:lineRule="auto"/>
        <w:jc w:val="both"/>
        <w:rPr>
          <w:rFonts w:ascii="Times New Roman" w:eastAsia="Times New Roman" w:hAnsi="Times New Roman" w:cs="Times New Roman"/>
          <w:kern w:val="3"/>
          <w:sz w:val="24"/>
          <w:szCs w:val="24"/>
          <w:lang w:eastAsia="ar-SA"/>
        </w:rPr>
      </w:pPr>
      <w:r w:rsidRPr="001C355D">
        <w:rPr>
          <w:rFonts w:ascii="Times New Roman" w:eastAsia="Times New Roman" w:hAnsi="Times New Roman" w:cs="Times New Roman"/>
          <w:kern w:val="3"/>
          <w:sz w:val="24"/>
          <w:szCs w:val="24"/>
          <w:lang w:eastAsia="ar-SA"/>
        </w:rPr>
        <w:t>DATUM ROJSTVA: _________________________________________</w:t>
      </w:r>
    </w:p>
    <w:p w14:paraId="66E7C242" w14:textId="77777777" w:rsidR="00E768D9" w:rsidRPr="001C355D" w:rsidRDefault="00E768D9" w:rsidP="00E768D9">
      <w:pPr>
        <w:widowControl w:val="0"/>
        <w:suppressAutoHyphens/>
        <w:autoSpaceDN w:val="0"/>
        <w:spacing w:after="0" w:line="324" w:lineRule="auto"/>
        <w:jc w:val="both"/>
        <w:rPr>
          <w:rFonts w:ascii="Times New Roman" w:eastAsia="Times New Roman" w:hAnsi="Times New Roman" w:cs="Times New Roman"/>
          <w:kern w:val="3"/>
          <w:sz w:val="24"/>
          <w:szCs w:val="24"/>
          <w:lang w:eastAsia="ar-SA"/>
        </w:rPr>
      </w:pPr>
    </w:p>
    <w:p w14:paraId="64143D49" w14:textId="77777777" w:rsidR="00E768D9" w:rsidRPr="001C355D" w:rsidRDefault="00E768D9" w:rsidP="00E768D9">
      <w:pPr>
        <w:widowControl w:val="0"/>
        <w:suppressAutoHyphens/>
        <w:autoSpaceDN w:val="0"/>
        <w:spacing w:after="0" w:line="324" w:lineRule="auto"/>
        <w:jc w:val="both"/>
        <w:rPr>
          <w:rFonts w:ascii="Times New Roman" w:eastAsia="Times New Roman" w:hAnsi="Times New Roman" w:cs="Times New Roman"/>
          <w:kern w:val="3"/>
          <w:sz w:val="24"/>
          <w:szCs w:val="24"/>
          <w:lang w:eastAsia="ar-SA"/>
        </w:rPr>
      </w:pPr>
      <w:r w:rsidRPr="001C355D">
        <w:rPr>
          <w:rFonts w:ascii="Times New Roman" w:eastAsia="Times New Roman" w:hAnsi="Times New Roman" w:cs="Times New Roman"/>
          <w:kern w:val="3"/>
          <w:sz w:val="24"/>
          <w:szCs w:val="24"/>
          <w:lang w:eastAsia="ar-SA"/>
        </w:rPr>
        <w:t>KRAJ ROJSTVA: _________________________________________</w:t>
      </w:r>
    </w:p>
    <w:p w14:paraId="777FF527" w14:textId="77777777" w:rsidR="00E768D9" w:rsidRPr="001C355D" w:rsidRDefault="00E768D9" w:rsidP="00E768D9">
      <w:pPr>
        <w:widowControl w:val="0"/>
        <w:suppressAutoHyphens/>
        <w:autoSpaceDN w:val="0"/>
        <w:spacing w:after="0" w:line="324" w:lineRule="auto"/>
        <w:jc w:val="both"/>
        <w:rPr>
          <w:rFonts w:ascii="Times New Roman" w:eastAsia="Times New Roman" w:hAnsi="Times New Roman" w:cs="Times New Roman"/>
          <w:kern w:val="3"/>
          <w:sz w:val="24"/>
          <w:szCs w:val="24"/>
          <w:lang w:eastAsia="ar-SA"/>
        </w:rPr>
      </w:pPr>
    </w:p>
    <w:p w14:paraId="02ECDEFE" w14:textId="77777777" w:rsidR="00E768D9" w:rsidRPr="001C355D" w:rsidRDefault="00E768D9" w:rsidP="00E768D9">
      <w:pPr>
        <w:widowControl w:val="0"/>
        <w:suppressAutoHyphens/>
        <w:autoSpaceDN w:val="0"/>
        <w:spacing w:after="0" w:line="324" w:lineRule="auto"/>
        <w:jc w:val="both"/>
        <w:rPr>
          <w:rFonts w:ascii="Times New Roman" w:eastAsia="Times New Roman" w:hAnsi="Times New Roman" w:cs="Times New Roman"/>
          <w:kern w:val="3"/>
          <w:sz w:val="24"/>
          <w:szCs w:val="24"/>
          <w:lang w:eastAsia="ar-SA"/>
        </w:rPr>
      </w:pPr>
      <w:r w:rsidRPr="001C355D">
        <w:rPr>
          <w:rFonts w:ascii="Times New Roman" w:eastAsia="Times New Roman" w:hAnsi="Times New Roman" w:cs="Times New Roman"/>
          <w:kern w:val="3"/>
          <w:sz w:val="24"/>
          <w:szCs w:val="24"/>
          <w:lang w:eastAsia="ar-SA"/>
        </w:rPr>
        <w:t>OBČINA ROJSTVA: _________________________________________</w:t>
      </w:r>
    </w:p>
    <w:p w14:paraId="543379A2" w14:textId="77777777" w:rsidR="00E768D9" w:rsidRPr="001C355D" w:rsidRDefault="00E768D9" w:rsidP="00E768D9">
      <w:pPr>
        <w:widowControl w:val="0"/>
        <w:suppressAutoHyphens/>
        <w:autoSpaceDN w:val="0"/>
        <w:spacing w:after="0" w:line="324" w:lineRule="auto"/>
        <w:jc w:val="both"/>
        <w:rPr>
          <w:rFonts w:ascii="Times New Roman" w:eastAsia="Times New Roman" w:hAnsi="Times New Roman" w:cs="Times New Roman"/>
          <w:kern w:val="3"/>
          <w:sz w:val="24"/>
          <w:szCs w:val="24"/>
          <w:lang w:eastAsia="ar-SA"/>
        </w:rPr>
      </w:pPr>
    </w:p>
    <w:p w14:paraId="55CE2102" w14:textId="77777777" w:rsidR="00E768D9" w:rsidRPr="001C355D" w:rsidRDefault="00E768D9" w:rsidP="00E768D9">
      <w:pPr>
        <w:widowControl w:val="0"/>
        <w:suppressAutoHyphens/>
        <w:autoSpaceDN w:val="0"/>
        <w:spacing w:after="0" w:line="324" w:lineRule="auto"/>
        <w:jc w:val="both"/>
        <w:rPr>
          <w:rFonts w:ascii="Times New Roman" w:eastAsia="Times New Roman" w:hAnsi="Times New Roman" w:cs="Times New Roman"/>
          <w:kern w:val="3"/>
          <w:sz w:val="24"/>
          <w:szCs w:val="24"/>
          <w:lang w:eastAsia="ar-SA"/>
        </w:rPr>
      </w:pPr>
      <w:r w:rsidRPr="001C355D">
        <w:rPr>
          <w:rFonts w:ascii="Times New Roman" w:eastAsia="Times New Roman" w:hAnsi="Times New Roman" w:cs="Times New Roman"/>
          <w:kern w:val="3"/>
          <w:sz w:val="24"/>
          <w:szCs w:val="24"/>
          <w:lang w:eastAsia="ar-SA"/>
        </w:rPr>
        <w:t>DRŽAVA ROJSTVA: _________________________________________</w:t>
      </w:r>
    </w:p>
    <w:p w14:paraId="5FD51C72" w14:textId="77777777" w:rsidR="00E768D9" w:rsidRPr="001C355D" w:rsidRDefault="00E768D9" w:rsidP="00E768D9">
      <w:pPr>
        <w:widowControl w:val="0"/>
        <w:suppressAutoHyphens/>
        <w:autoSpaceDN w:val="0"/>
        <w:spacing w:after="0" w:line="324" w:lineRule="auto"/>
        <w:jc w:val="both"/>
        <w:rPr>
          <w:rFonts w:ascii="Times New Roman" w:eastAsia="Times New Roman" w:hAnsi="Times New Roman" w:cs="Times New Roman"/>
          <w:kern w:val="3"/>
          <w:sz w:val="24"/>
          <w:szCs w:val="24"/>
          <w:lang w:eastAsia="ar-SA"/>
        </w:rPr>
      </w:pPr>
    </w:p>
    <w:p w14:paraId="0DB12FA3" w14:textId="77777777" w:rsidR="00E768D9" w:rsidRPr="001C355D" w:rsidRDefault="00E768D9" w:rsidP="00E768D9">
      <w:pPr>
        <w:widowControl w:val="0"/>
        <w:suppressAutoHyphens/>
        <w:autoSpaceDN w:val="0"/>
        <w:spacing w:after="0" w:line="324" w:lineRule="auto"/>
        <w:jc w:val="both"/>
        <w:rPr>
          <w:rFonts w:ascii="Times New Roman" w:eastAsia="Times New Roman" w:hAnsi="Times New Roman" w:cs="Times New Roman"/>
          <w:kern w:val="3"/>
          <w:sz w:val="24"/>
          <w:szCs w:val="24"/>
          <w:lang w:eastAsia="ar-SA"/>
        </w:rPr>
      </w:pPr>
      <w:r w:rsidRPr="001C355D">
        <w:rPr>
          <w:rFonts w:ascii="Times New Roman" w:eastAsia="Times New Roman" w:hAnsi="Times New Roman" w:cs="Times New Roman"/>
          <w:kern w:val="3"/>
          <w:sz w:val="24"/>
          <w:szCs w:val="24"/>
          <w:lang w:eastAsia="ar-SA"/>
        </w:rPr>
        <w:t>NASLOV STALNEGA/STALNEGA BIVALIŠČA:</w:t>
      </w:r>
    </w:p>
    <w:p w14:paraId="617D3B1B" w14:textId="77777777" w:rsidR="00E768D9" w:rsidRPr="001C355D" w:rsidRDefault="00E768D9" w:rsidP="00E768D9">
      <w:pPr>
        <w:widowControl w:val="0"/>
        <w:suppressAutoHyphens/>
        <w:autoSpaceDN w:val="0"/>
        <w:spacing w:after="0" w:line="324" w:lineRule="auto"/>
        <w:jc w:val="both"/>
        <w:rPr>
          <w:rFonts w:ascii="Times New Roman" w:eastAsia="Times New Roman" w:hAnsi="Times New Roman" w:cs="Times New Roman"/>
          <w:kern w:val="3"/>
          <w:sz w:val="24"/>
          <w:szCs w:val="24"/>
          <w:lang w:eastAsia="ar-SA"/>
        </w:rPr>
      </w:pPr>
      <w:r w:rsidRPr="001C355D">
        <w:rPr>
          <w:rFonts w:ascii="Times New Roman" w:eastAsia="Times New Roman" w:hAnsi="Times New Roman" w:cs="Times New Roman"/>
          <w:kern w:val="3"/>
          <w:sz w:val="24"/>
          <w:szCs w:val="24"/>
          <w:lang w:eastAsia="ar-SA"/>
        </w:rPr>
        <w:t>(ulica in hišna številka): _________________________________________</w:t>
      </w:r>
    </w:p>
    <w:p w14:paraId="1C51722C" w14:textId="77777777" w:rsidR="00E768D9" w:rsidRPr="001C355D" w:rsidRDefault="00E768D9" w:rsidP="00E768D9">
      <w:pPr>
        <w:widowControl w:val="0"/>
        <w:suppressAutoHyphens/>
        <w:autoSpaceDN w:val="0"/>
        <w:spacing w:after="0" w:line="324" w:lineRule="auto"/>
        <w:jc w:val="both"/>
        <w:rPr>
          <w:rFonts w:ascii="Times New Roman" w:eastAsia="Times New Roman" w:hAnsi="Times New Roman" w:cs="Times New Roman"/>
          <w:kern w:val="3"/>
          <w:sz w:val="24"/>
          <w:szCs w:val="24"/>
          <w:lang w:eastAsia="ar-SA"/>
        </w:rPr>
      </w:pPr>
    </w:p>
    <w:p w14:paraId="7B95C305" w14:textId="77777777" w:rsidR="00E768D9" w:rsidRPr="001C355D" w:rsidRDefault="00E768D9" w:rsidP="00E768D9">
      <w:pPr>
        <w:widowControl w:val="0"/>
        <w:suppressAutoHyphens/>
        <w:autoSpaceDN w:val="0"/>
        <w:spacing w:after="0" w:line="324" w:lineRule="auto"/>
        <w:jc w:val="both"/>
        <w:rPr>
          <w:rFonts w:ascii="Times New Roman" w:eastAsia="Times New Roman" w:hAnsi="Times New Roman" w:cs="Times New Roman"/>
          <w:kern w:val="3"/>
          <w:sz w:val="24"/>
          <w:szCs w:val="24"/>
          <w:lang w:eastAsia="ar-SA"/>
        </w:rPr>
      </w:pPr>
      <w:r w:rsidRPr="001C355D">
        <w:rPr>
          <w:rFonts w:ascii="Times New Roman" w:eastAsia="Times New Roman" w:hAnsi="Times New Roman" w:cs="Times New Roman"/>
          <w:kern w:val="3"/>
          <w:sz w:val="24"/>
          <w:szCs w:val="24"/>
          <w:lang w:eastAsia="ar-SA"/>
        </w:rPr>
        <w:t>(poštna številka in pošta): _________________________________________</w:t>
      </w:r>
    </w:p>
    <w:p w14:paraId="3B678A22" w14:textId="77777777" w:rsidR="00E768D9" w:rsidRPr="001C355D" w:rsidRDefault="00E768D9" w:rsidP="00E768D9">
      <w:pPr>
        <w:widowControl w:val="0"/>
        <w:suppressAutoHyphens/>
        <w:autoSpaceDN w:val="0"/>
        <w:spacing w:after="0" w:line="324" w:lineRule="auto"/>
        <w:jc w:val="both"/>
        <w:rPr>
          <w:rFonts w:ascii="Times New Roman" w:eastAsia="Times New Roman" w:hAnsi="Times New Roman" w:cs="Times New Roman"/>
          <w:kern w:val="3"/>
          <w:sz w:val="24"/>
          <w:szCs w:val="24"/>
          <w:lang w:eastAsia="ar-SA"/>
        </w:rPr>
      </w:pPr>
    </w:p>
    <w:p w14:paraId="0E2B02D0" w14:textId="77777777" w:rsidR="00E768D9" w:rsidRPr="001C355D" w:rsidRDefault="00E768D9" w:rsidP="00E768D9">
      <w:pPr>
        <w:widowControl w:val="0"/>
        <w:suppressAutoHyphens/>
        <w:autoSpaceDN w:val="0"/>
        <w:spacing w:after="0" w:line="324" w:lineRule="auto"/>
        <w:jc w:val="both"/>
        <w:rPr>
          <w:rFonts w:ascii="Times New Roman" w:eastAsia="Times New Roman" w:hAnsi="Times New Roman" w:cs="Times New Roman"/>
          <w:kern w:val="3"/>
          <w:sz w:val="24"/>
          <w:szCs w:val="24"/>
          <w:lang w:eastAsia="ar-SA"/>
        </w:rPr>
      </w:pPr>
      <w:r w:rsidRPr="001C355D">
        <w:rPr>
          <w:rFonts w:ascii="Times New Roman" w:eastAsia="Times New Roman" w:hAnsi="Times New Roman" w:cs="Times New Roman"/>
          <w:kern w:val="3"/>
          <w:sz w:val="24"/>
          <w:szCs w:val="24"/>
          <w:lang w:eastAsia="ar-SA"/>
        </w:rPr>
        <w:t>DRŽAVLJANSTVO: _________________________________________</w:t>
      </w:r>
    </w:p>
    <w:p w14:paraId="23178B7A" w14:textId="77777777" w:rsidR="00E768D9" w:rsidRPr="001C355D" w:rsidRDefault="00E768D9" w:rsidP="00E768D9">
      <w:pPr>
        <w:widowControl w:val="0"/>
        <w:suppressAutoHyphens/>
        <w:autoSpaceDN w:val="0"/>
        <w:spacing w:after="0" w:line="324" w:lineRule="auto"/>
        <w:jc w:val="both"/>
        <w:rPr>
          <w:rFonts w:ascii="Times New Roman" w:eastAsia="Times New Roman" w:hAnsi="Times New Roman" w:cs="Times New Roman"/>
          <w:kern w:val="3"/>
          <w:sz w:val="24"/>
          <w:szCs w:val="24"/>
          <w:lang w:eastAsia="ar-SA"/>
        </w:rPr>
      </w:pPr>
    </w:p>
    <w:p w14:paraId="594E9DB6" w14:textId="77777777" w:rsidR="00E768D9" w:rsidRPr="001C355D" w:rsidRDefault="00E768D9" w:rsidP="00E768D9">
      <w:pPr>
        <w:widowControl w:val="0"/>
        <w:suppressAutoHyphens/>
        <w:autoSpaceDN w:val="0"/>
        <w:spacing w:after="0" w:line="324" w:lineRule="auto"/>
        <w:rPr>
          <w:rFonts w:ascii="Times New Roman" w:eastAsia="Times New Roman" w:hAnsi="Times New Roman" w:cs="Times New Roman"/>
          <w:kern w:val="3"/>
          <w:sz w:val="24"/>
          <w:szCs w:val="24"/>
          <w:lang w:eastAsia="ar-SA"/>
        </w:rPr>
      </w:pPr>
      <w:r w:rsidRPr="001C355D">
        <w:rPr>
          <w:rFonts w:ascii="Times New Roman" w:eastAsia="Times New Roman" w:hAnsi="Times New Roman" w:cs="Times New Roman"/>
          <w:kern w:val="3"/>
          <w:sz w:val="24"/>
          <w:szCs w:val="24"/>
          <w:lang w:eastAsia="ar-SA"/>
        </w:rPr>
        <w:t>MOJE PREJŠNJE OSEBNO IME SE JE GLASILO: _________________________________________</w:t>
      </w:r>
    </w:p>
    <w:p w14:paraId="38053984" w14:textId="77777777" w:rsidR="00E768D9" w:rsidRPr="001C355D" w:rsidRDefault="00E768D9" w:rsidP="00E768D9">
      <w:pPr>
        <w:suppressAutoHyphens/>
        <w:autoSpaceDN w:val="0"/>
        <w:spacing w:after="0" w:line="324" w:lineRule="auto"/>
        <w:jc w:val="both"/>
        <w:rPr>
          <w:rFonts w:ascii="Times New Roman" w:eastAsia="Times New Roman" w:hAnsi="Times New Roman" w:cs="Times New Roman"/>
          <w:kern w:val="3"/>
          <w:sz w:val="24"/>
          <w:szCs w:val="24"/>
          <w:lang w:eastAsia="ar-SA"/>
        </w:rPr>
      </w:pPr>
    </w:p>
    <w:p w14:paraId="3B7C5418" w14:textId="77777777" w:rsidR="00E768D9" w:rsidRPr="001C355D" w:rsidRDefault="00E768D9" w:rsidP="00E768D9">
      <w:pPr>
        <w:suppressAutoHyphens/>
        <w:autoSpaceDN w:val="0"/>
        <w:spacing w:after="0" w:line="324" w:lineRule="auto"/>
        <w:jc w:val="both"/>
        <w:rPr>
          <w:rFonts w:ascii="Times New Roman" w:eastAsia="Times New Roman" w:hAnsi="Times New Roman" w:cs="Times New Roman"/>
          <w:kern w:val="3"/>
          <w:sz w:val="24"/>
          <w:szCs w:val="24"/>
          <w:lang w:eastAsia="ar-SA"/>
        </w:rPr>
      </w:pPr>
    </w:p>
    <w:p w14:paraId="2BB30013" w14:textId="77777777" w:rsidR="00E768D9" w:rsidRPr="001C355D" w:rsidRDefault="00E768D9" w:rsidP="00E768D9">
      <w:pPr>
        <w:suppressAutoHyphens/>
        <w:autoSpaceDN w:val="0"/>
        <w:spacing w:after="0" w:line="324" w:lineRule="auto"/>
        <w:jc w:val="both"/>
        <w:rPr>
          <w:rFonts w:ascii="Times New Roman" w:eastAsia="Times New Roman" w:hAnsi="Times New Roman" w:cs="Times New Roman"/>
          <w:kern w:val="3"/>
          <w:sz w:val="24"/>
          <w:szCs w:val="24"/>
          <w:lang w:eastAsia="ar-SA"/>
        </w:rPr>
      </w:pPr>
      <w:r w:rsidRPr="001C355D">
        <w:rPr>
          <w:rFonts w:ascii="Times New Roman" w:eastAsia="Times New Roman" w:hAnsi="Times New Roman" w:cs="Times New Roman"/>
          <w:kern w:val="3"/>
          <w:sz w:val="24"/>
          <w:szCs w:val="24"/>
          <w:lang w:eastAsia="ar-SA"/>
        </w:rPr>
        <w:t>Kraj in datum: __________________________</w:t>
      </w:r>
    </w:p>
    <w:p w14:paraId="0D16AD33" w14:textId="77777777" w:rsidR="00E768D9" w:rsidRPr="001C355D" w:rsidRDefault="00E768D9" w:rsidP="00E768D9">
      <w:pPr>
        <w:suppressAutoHyphens/>
        <w:autoSpaceDN w:val="0"/>
        <w:spacing w:after="0" w:line="324" w:lineRule="auto"/>
        <w:jc w:val="both"/>
        <w:rPr>
          <w:rFonts w:ascii="Times New Roman" w:eastAsia="Times New Roman" w:hAnsi="Times New Roman" w:cs="Times New Roman"/>
          <w:kern w:val="3"/>
          <w:sz w:val="24"/>
          <w:szCs w:val="24"/>
          <w:lang w:eastAsia="ar-SA"/>
        </w:rPr>
      </w:pPr>
    </w:p>
    <w:tbl>
      <w:tblPr>
        <w:tblW w:w="2910" w:type="dxa"/>
        <w:tblInd w:w="-71" w:type="dxa"/>
        <w:tblLayout w:type="fixed"/>
        <w:tblCellMar>
          <w:left w:w="10" w:type="dxa"/>
          <w:right w:w="10" w:type="dxa"/>
        </w:tblCellMar>
        <w:tblLook w:val="04A0" w:firstRow="1" w:lastRow="0" w:firstColumn="1" w:lastColumn="0" w:noHBand="0" w:noVBand="1"/>
      </w:tblPr>
      <w:tblGrid>
        <w:gridCol w:w="2910"/>
      </w:tblGrid>
      <w:tr w:rsidR="00E768D9" w:rsidRPr="001C355D" w14:paraId="10048E26" w14:textId="77777777" w:rsidTr="00E768D9">
        <w:tc>
          <w:tcPr>
            <w:tcW w:w="2910" w:type="dxa"/>
            <w:tcMar>
              <w:top w:w="0" w:type="dxa"/>
              <w:left w:w="71" w:type="dxa"/>
              <w:bottom w:w="0" w:type="dxa"/>
              <w:right w:w="71" w:type="dxa"/>
            </w:tcMar>
          </w:tcPr>
          <w:p w14:paraId="39FF3E44" w14:textId="77777777" w:rsidR="00E768D9" w:rsidRPr="001C355D" w:rsidRDefault="00E768D9" w:rsidP="00E768D9">
            <w:pPr>
              <w:suppressAutoHyphens/>
              <w:autoSpaceDN w:val="0"/>
              <w:spacing w:after="0" w:line="324" w:lineRule="auto"/>
              <w:jc w:val="both"/>
              <w:rPr>
                <w:rFonts w:ascii="Times New Roman" w:eastAsia="Times New Roman" w:hAnsi="Times New Roman" w:cs="Times New Roman"/>
                <w:kern w:val="3"/>
                <w:sz w:val="24"/>
                <w:szCs w:val="24"/>
                <w:lang w:eastAsia="ar-SA"/>
              </w:rPr>
            </w:pPr>
            <w:r w:rsidRPr="001C355D">
              <w:rPr>
                <w:rFonts w:ascii="Times New Roman" w:eastAsia="Times New Roman" w:hAnsi="Times New Roman" w:cs="Times New Roman"/>
                <w:kern w:val="3"/>
                <w:sz w:val="24"/>
                <w:szCs w:val="24"/>
                <w:lang w:eastAsia="ar-SA"/>
              </w:rPr>
              <w:t xml:space="preserve"> Žig in podpis ponudnika:</w:t>
            </w:r>
          </w:p>
        </w:tc>
      </w:tr>
    </w:tbl>
    <w:p w14:paraId="086D7CC3" w14:textId="77777777" w:rsidR="00E768D9" w:rsidRDefault="00E768D9" w:rsidP="00E768D9">
      <w:pPr>
        <w:spacing w:line="324" w:lineRule="auto"/>
        <w:rPr>
          <w:rFonts w:ascii="Times New Roman" w:eastAsia="Times New Roman" w:hAnsi="Times New Roman" w:cs="Times New Roman"/>
          <w:kern w:val="3"/>
          <w:sz w:val="24"/>
          <w:szCs w:val="24"/>
          <w:lang w:eastAsia="ar-SA"/>
        </w:rPr>
      </w:pPr>
      <w:r>
        <w:rPr>
          <w:rFonts w:ascii="Times New Roman" w:eastAsia="Times New Roman" w:hAnsi="Times New Roman" w:cs="Times New Roman"/>
          <w:kern w:val="3"/>
          <w:sz w:val="24"/>
          <w:szCs w:val="24"/>
          <w:lang w:eastAsia="ar-SA"/>
        </w:rPr>
        <w:br w:type="page"/>
      </w:r>
    </w:p>
    <w:p w14:paraId="6B57F0BF" w14:textId="77777777" w:rsidR="00E768D9" w:rsidRPr="001C355D" w:rsidRDefault="00E768D9" w:rsidP="00E768D9">
      <w:pPr>
        <w:suppressAutoHyphens/>
        <w:autoSpaceDN w:val="0"/>
        <w:spacing w:after="0" w:line="324" w:lineRule="auto"/>
        <w:jc w:val="both"/>
        <w:textAlignment w:val="baseline"/>
        <w:rPr>
          <w:rFonts w:ascii="Times New Roman" w:eastAsia="Times New Roman" w:hAnsi="Times New Roman" w:cs="Times New Roman"/>
          <w:b/>
          <w:sz w:val="24"/>
          <w:szCs w:val="24"/>
          <w:lang w:eastAsia="ar-SA"/>
        </w:rPr>
      </w:pPr>
      <w:r w:rsidRPr="001C355D">
        <w:rPr>
          <w:rFonts w:ascii="Times New Roman" w:eastAsia="Times New Roman" w:hAnsi="Times New Roman" w:cs="Times New Roman"/>
          <w:b/>
          <w:sz w:val="24"/>
          <w:szCs w:val="24"/>
          <w:lang w:eastAsia="ar-SA"/>
        </w:rPr>
        <w:t>IZJAVA ZA PRIDOBITEV PODATKOV IZ KAZENSKE EVIDENCE PRAVNIH OSEB</w:t>
      </w:r>
    </w:p>
    <w:p w14:paraId="27BBBA29" w14:textId="77777777" w:rsidR="00E768D9" w:rsidRPr="001C355D" w:rsidRDefault="00E768D9" w:rsidP="00E768D9">
      <w:pPr>
        <w:widowControl w:val="0"/>
        <w:suppressAutoHyphens/>
        <w:autoSpaceDN w:val="0"/>
        <w:spacing w:after="0" w:line="324" w:lineRule="auto"/>
        <w:jc w:val="both"/>
        <w:rPr>
          <w:rFonts w:ascii="Times New Roman" w:eastAsia="Times New Roman" w:hAnsi="Times New Roman" w:cs="Times New Roman"/>
          <w:kern w:val="3"/>
          <w:sz w:val="24"/>
          <w:szCs w:val="24"/>
          <w:lang w:eastAsia="ar-SA"/>
        </w:rPr>
      </w:pPr>
    </w:p>
    <w:p w14:paraId="67E18A96" w14:textId="77777777" w:rsidR="00E768D9" w:rsidRPr="001C355D" w:rsidRDefault="00E768D9" w:rsidP="00E768D9">
      <w:pPr>
        <w:widowControl w:val="0"/>
        <w:suppressAutoHyphens/>
        <w:autoSpaceDN w:val="0"/>
        <w:spacing w:after="0" w:line="324" w:lineRule="auto"/>
        <w:jc w:val="both"/>
        <w:rPr>
          <w:rFonts w:ascii="Times New Roman" w:eastAsia="Times New Roman" w:hAnsi="Times New Roman" w:cs="Times New Roman"/>
          <w:kern w:val="3"/>
          <w:sz w:val="24"/>
          <w:szCs w:val="24"/>
          <w:lang w:eastAsia="ar-SA"/>
        </w:rPr>
      </w:pPr>
      <w:r w:rsidRPr="001C355D">
        <w:rPr>
          <w:rFonts w:ascii="Times New Roman" w:eastAsia="Times New Roman" w:hAnsi="Times New Roman" w:cs="Times New Roman"/>
          <w:kern w:val="3"/>
          <w:sz w:val="24"/>
          <w:szCs w:val="24"/>
          <w:lang w:eastAsia="ar-SA"/>
        </w:rPr>
        <w:t>Izjavljamo, da soglašamo, da naročnik, za potrebe preverjanja izpolnjevanja pogojev v postopku oddaje javnega naročila »</w:t>
      </w:r>
      <w:r w:rsidRPr="001C355D">
        <w:rPr>
          <w:rFonts w:ascii="Times New Roman" w:eastAsia="Times New Roman" w:hAnsi="Times New Roman" w:cs="Times New Roman"/>
          <w:sz w:val="24"/>
          <w:szCs w:val="24"/>
          <w:lang w:eastAsia="sl-SI"/>
        </w:rPr>
        <w:t>DOBAVA ZDRAVIL, PREHRANSKIH DOPOLNIL IN MEDICINSKIH PRIPOMOČKOVZA POTREBE SPLOŠNE BOLNIŠNICE CELJE ZA OBDOBJE 48 MESECEV«</w:t>
      </w:r>
      <w:r w:rsidRPr="001C355D">
        <w:rPr>
          <w:rFonts w:ascii="Times New Roman" w:eastAsia="Times New Roman" w:hAnsi="Times New Roman" w:cs="Times New Roman"/>
          <w:kern w:val="3"/>
          <w:sz w:val="24"/>
          <w:szCs w:val="24"/>
          <w:lang w:eastAsia="ar-SA"/>
        </w:rPr>
        <w:t xml:space="preserve"> objavljenega na Portalu javnih naročil, dne _________, pod številko objave _________, pridobi potrdilo iz kazenske evidence pravnih oseb pri Ministrstvu za pravosodje.</w:t>
      </w:r>
    </w:p>
    <w:p w14:paraId="528E9893" w14:textId="77777777" w:rsidR="00E768D9" w:rsidRPr="001C355D" w:rsidRDefault="00E768D9" w:rsidP="00E768D9">
      <w:pPr>
        <w:widowControl w:val="0"/>
        <w:suppressAutoHyphens/>
        <w:autoSpaceDN w:val="0"/>
        <w:spacing w:after="0" w:line="324" w:lineRule="auto"/>
        <w:jc w:val="both"/>
        <w:rPr>
          <w:rFonts w:ascii="Times New Roman" w:eastAsia="Times New Roman" w:hAnsi="Times New Roman" w:cs="Times New Roman"/>
          <w:kern w:val="3"/>
          <w:sz w:val="24"/>
          <w:szCs w:val="24"/>
          <w:lang w:eastAsia="ar-SA"/>
        </w:rPr>
      </w:pPr>
    </w:p>
    <w:p w14:paraId="43801173" w14:textId="77777777" w:rsidR="00E768D9" w:rsidRPr="001C355D" w:rsidRDefault="00E768D9" w:rsidP="00E768D9">
      <w:pPr>
        <w:widowControl w:val="0"/>
        <w:suppressAutoHyphens/>
        <w:autoSpaceDN w:val="0"/>
        <w:spacing w:after="0" w:line="324" w:lineRule="auto"/>
        <w:jc w:val="both"/>
        <w:rPr>
          <w:rFonts w:ascii="Times New Roman" w:eastAsia="Times New Roman" w:hAnsi="Times New Roman" w:cs="Times New Roman"/>
          <w:kern w:val="3"/>
          <w:sz w:val="24"/>
          <w:szCs w:val="24"/>
          <w:lang w:eastAsia="ar-SA"/>
        </w:rPr>
      </w:pPr>
    </w:p>
    <w:p w14:paraId="232A3EA6" w14:textId="77777777" w:rsidR="00E768D9" w:rsidRPr="001C355D" w:rsidRDefault="00E768D9" w:rsidP="00E768D9">
      <w:pPr>
        <w:widowControl w:val="0"/>
        <w:suppressAutoHyphens/>
        <w:autoSpaceDN w:val="0"/>
        <w:spacing w:after="0" w:line="324" w:lineRule="auto"/>
        <w:jc w:val="both"/>
        <w:rPr>
          <w:rFonts w:ascii="Times New Roman" w:eastAsia="Times New Roman" w:hAnsi="Times New Roman" w:cs="Times New Roman"/>
          <w:kern w:val="3"/>
          <w:sz w:val="24"/>
          <w:szCs w:val="24"/>
          <w:lang w:eastAsia="ar-SA"/>
        </w:rPr>
      </w:pPr>
    </w:p>
    <w:p w14:paraId="26B21FED" w14:textId="77777777" w:rsidR="00E768D9" w:rsidRPr="001C355D" w:rsidRDefault="00E768D9" w:rsidP="00E768D9">
      <w:pPr>
        <w:widowControl w:val="0"/>
        <w:suppressAutoHyphens/>
        <w:autoSpaceDN w:val="0"/>
        <w:spacing w:after="0" w:line="324" w:lineRule="auto"/>
        <w:jc w:val="both"/>
        <w:rPr>
          <w:rFonts w:ascii="Times New Roman" w:eastAsia="Times New Roman" w:hAnsi="Times New Roman" w:cs="Times New Roman"/>
          <w:kern w:val="3"/>
          <w:sz w:val="24"/>
          <w:szCs w:val="24"/>
          <w:lang w:eastAsia="ar-SA"/>
        </w:rPr>
      </w:pPr>
    </w:p>
    <w:p w14:paraId="1A7F94BA" w14:textId="77777777" w:rsidR="00E768D9" w:rsidRPr="001C355D" w:rsidRDefault="00E768D9" w:rsidP="00E768D9">
      <w:pPr>
        <w:widowControl w:val="0"/>
        <w:tabs>
          <w:tab w:val="left" w:pos="2860"/>
        </w:tabs>
        <w:suppressAutoHyphens/>
        <w:autoSpaceDN w:val="0"/>
        <w:spacing w:after="0" w:line="324" w:lineRule="auto"/>
        <w:jc w:val="both"/>
        <w:rPr>
          <w:rFonts w:ascii="Times New Roman" w:eastAsia="Times New Roman" w:hAnsi="Times New Roman" w:cs="Times New Roman"/>
          <w:kern w:val="3"/>
          <w:sz w:val="24"/>
          <w:szCs w:val="24"/>
          <w:lang w:eastAsia="ar-SA"/>
        </w:rPr>
      </w:pPr>
      <w:r w:rsidRPr="001C355D">
        <w:rPr>
          <w:rFonts w:ascii="Times New Roman" w:eastAsia="Times New Roman" w:hAnsi="Times New Roman" w:cs="Times New Roman"/>
          <w:kern w:val="3"/>
          <w:sz w:val="24"/>
          <w:szCs w:val="24"/>
          <w:lang w:eastAsia="ar-SA"/>
        </w:rPr>
        <w:t>Polni ime pravne osebe:</w:t>
      </w:r>
      <w:r w:rsidRPr="001C355D">
        <w:rPr>
          <w:rFonts w:ascii="Times New Roman" w:eastAsia="Times New Roman" w:hAnsi="Times New Roman" w:cs="Times New Roman"/>
          <w:kern w:val="3"/>
          <w:sz w:val="24"/>
          <w:szCs w:val="24"/>
          <w:lang w:eastAsia="ar-SA"/>
        </w:rPr>
        <w:tab/>
        <w:t>___________________________</w:t>
      </w:r>
    </w:p>
    <w:p w14:paraId="2B795DF1" w14:textId="77777777" w:rsidR="00E768D9" w:rsidRPr="001C355D" w:rsidRDefault="00E768D9" w:rsidP="00E768D9">
      <w:pPr>
        <w:widowControl w:val="0"/>
        <w:suppressAutoHyphens/>
        <w:autoSpaceDN w:val="0"/>
        <w:spacing w:after="0" w:line="324" w:lineRule="auto"/>
        <w:jc w:val="both"/>
        <w:rPr>
          <w:rFonts w:ascii="Times New Roman" w:eastAsia="Times New Roman" w:hAnsi="Times New Roman" w:cs="Times New Roman"/>
          <w:kern w:val="3"/>
          <w:sz w:val="24"/>
          <w:szCs w:val="24"/>
          <w:lang w:eastAsia="ar-SA"/>
        </w:rPr>
      </w:pPr>
    </w:p>
    <w:p w14:paraId="6A15AD22" w14:textId="77777777" w:rsidR="00E768D9" w:rsidRPr="001C355D" w:rsidRDefault="00E768D9" w:rsidP="00E768D9">
      <w:pPr>
        <w:widowControl w:val="0"/>
        <w:tabs>
          <w:tab w:val="left" w:pos="2860"/>
        </w:tabs>
        <w:suppressAutoHyphens/>
        <w:autoSpaceDN w:val="0"/>
        <w:spacing w:after="0" w:line="324" w:lineRule="auto"/>
        <w:jc w:val="both"/>
        <w:rPr>
          <w:rFonts w:ascii="Times New Roman" w:eastAsia="Times New Roman" w:hAnsi="Times New Roman" w:cs="Times New Roman"/>
          <w:kern w:val="3"/>
          <w:sz w:val="24"/>
          <w:szCs w:val="24"/>
          <w:lang w:eastAsia="ar-SA"/>
        </w:rPr>
      </w:pPr>
      <w:r w:rsidRPr="001C355D">
        <w:rPr>
          <w:rFonts w:ascii="Times New Roman" w:eastAsia="Times New Roman" w:hAnsi="Times New Roman" w:cs="Times New Roman"/>
          <w:kern w:val="3"/>
          <w:sz w:val="24"/>
          <w:szCs w:val="24"/>
          <w:lang w:eastAsia="ar-SA"/>
        </w:rPr>
        <w:t>Sedež pravne osebe:</w:t>
      </w:r>
      <w:r w:rsidRPr="001C355D">
        <w:rPr>
          <w:rFonts w:ascii="Times New Roman" w:eastAsia="Times New Roman" w:hAnsi="Times New Roman" w:cs="Times New Roman"/>
          <w:kern w:val="3"/>
          <w:sz w:val="24"/>
          <w:szCs w:val="24"/>
          <w:lang w:eastAsia="ar-SA"/>
        </w:rPr>
        <w:tab/>
        <w:t>___________________________</w:t>
      </w:r>
    </w:p>
    <w:p w14:paraId="5C9FCF3C" w14:textId="77777777" w:rsidR="00E768D9" w:rsidRPr="001C355D" w:rsidRDefault="00E768D9" w:rsidP="00E768D9">
      <w:pPr>
        <w:widowControl w:val="0"/>
        <w:suppressAutoHyphens/>
        <w:autoSpaceDN w:val="0"/>
        <w:spacing w:after="0" w:line="324" w:lineRule="auto"/>
        <w:jc w:val="both"/>
        <w:rPr>
          <w:rFonts w:ascii="Times New Roman" w:eastAsia="Times New Roman" w:hAnsi="Times New Roman" w:cs="Times New Roman"/>
          <w:kern w:val="3"/>
          <w:sz w:val="24"/>
          <w:szCs w:val="24"/>
          <w:lang w:eastAsia="ar-SA"/>
        </w:rPr>
      </w:pPr>
    </w:p>
    <w:p w14:paraId="79DE217C" w14:textId="77777777" w:rsidR="00E768D9" w:rsidRPr="001C355D" w:rsidRDefault="00E768D9" w:rsidP="00E768D9">
      <w:pPr>
        <w:widowControl w:val="0"/>
        <w:suppressAutoHyphens/>
        <w:autoSpaceDN w:val="0"/>
        <w:spacing w:after="0" w:line="324" w:lineRule="auto"/>
        <w:jc w:val="both"/>
        <w:rPr>
          <w:rFonts w:ascii="Times New Roman" w:eastAsia="Times New Roman" w:hAnsi="Times New Roman" w:cs="Times New Roman"/>
          <w:kern w:val="3"/>
          <w:sz w:val="24"/>
          <w:szCs w:val="24"/>
          <w:lang w:eastAsia="ar-SA"/>
        </w:rPr>
      </w:pPr>
      <w:r w:rsidRPr="001C355D">
        <w:rPr>
          <w:rFonts w:ascii="Times New Roman" w:eastAsia="Times New Roman" w:hAnsi="Times New Roman" w:cs="Times New Roman"/>
          <w:kern w:val="3"/>
          <w:sz w:val="24"/>
          <w:szCs w:val="24"/>
          <w:lang w:eastAsia="ar-SA"/>
        </w:rPr>
        <w:t>Občina sedeža pravne osebe:___________________________</w:t>
      </w:r>
    </w:p>
    <w:p w14:paraId="59B79971" w14:textId="77777777" w:rsidR="00E768D9" w:rsidRPr="001C355D" w:rsidRDefault="00E768D9" w:rsidP="00E768D9">
      <w:pPr>
        <w:widowControl w:val="0"/>
        <w:suppressAutoHyphens/>
        <w:autoSpaceDN w:val="0"/>
        <w:spacing w:after="0" w:line="324" w:lineRule="auto"/>
        <w:jc w:val="both"/>
        <w:rPr>
          <w:rFonts w:ascii="Times New Roman" w:eastAsia="Times New Roman" w:hAnsi="Times New Roman" w:cs="Times New Roman"/>
          <w:kern w:val="3"/>
          <w:sz w:val="24"/>
          <w:szCs w:val="24"/>
          <w:lang w:eastAsia="ar-SA"/>
        </w:rPr>
      </w:pPr>
    </w:p>
    <w:p w14:paraId="73866694" w14:textId="77777777" w:rsidR="00E768D9" w:rsidRPr="001C355D" w:rsidRDefault="00E768D9" w:rsidP="00E768D9">
      <w:pPr>
        <w:widowControl w:val="0"/>
        <w:suppressAutoHyphens/>
        <w:autoSpaceDN w:val="0"/>
        <w:spacing w:after="0" w:line="324" w:lineRule="auto"/>
        <w:jc w:val="both"/>
        <w:rPr>
          <w:rFonts w:ascii="Times New Roman" w:eastAsia="Times New Roman" w:hAnsi="Times New Roman" w:cs="Times New Roman"/>
          <w:kern w:val="3"/>
          <w:sz w:val="24"/>
          <w:szCs w:val="24"/>
          <w:lang w:eastAsia="ar-SA"/>
        </w:rPr>
      </w:pPr>
      <w:r w:rsidRPr="001C355D">
        <w:rPr>
          <w:rFonts w:ascii="Times New Roman" w:eastAsia="Times New Roman" w:hAnsi="Times New Roman" w:cs="Times New Roman"/>
          <w:kern w:val="3"/>
          <w:sz w:val="24"/>
          <w:szCs w:val="24"/>
          <w:lang w:eastAsia="ar-SA"/>
        </w:rPr>
        <w:t>Matična številka pravne osebe:__________________________</w:t>
      </w:r>
    </w:p>
    <w:p w14:paraId="061A3681" w14:textId="77777777" w:rsidR="00E768D9" w:rsidRPr="001C355D" w:rsidRDefault="00E768D9" w:rsidP="00E768D9">
      <w:pPr>
        <w:widowControl w:val="0"/>
        <w:suppressAutoHyphens/>
        <w:autoSpaceDN w:val="0"/>
        <w:spacing w:after="0" w:line="324" w:lineRule="auto"/>
        <w:jc w:val="both"/>
        <w:rPr>
          <w:rFonts w:ascii="Times New Roman" w:eastAsia="Times New Roman" w:hAnsi="Times New Roman" w:cs="Times New Roman"/>
          <w:kern w:val="3"/>
          <w:sz w:val="24"/>
          <w:szCs w:val="24"/>
          <w:lang w:eastAsia="ar-SA"/>
        </w:rPr>
      </w:pPr>
    </w:p>
    <w:p w14:paraId="36A9945B" w14:textId="77777777" w:rsidR="00E768D9" w:rsidRPr="001C355D" w:rsidRDefault="00E768D9" w:rsidP="00E768D9">
      <w:pPr>
        <w:widowControl w:val="0"/>
        <w:suppressAutoHyphens/>
        <w:autoSpaceDN w:val="0"/>
        <w:spacing w:after="0" w:line="324" w:lineRule="auto"/>
        <w:jc w:val="both"/>
        <w:rPr>
          <w:rFonts w:ascii="Times New Roman" w:eastAsia="Times New Roman" w:hAnsi="Times New Roman" w:cs="Times New Roman"/>
          <w:kern w:val="3"/>
          <w:sz w:val="24"/>
          <w:szCs w:val="24"/>
          <w:lang w:eastAsia="ar-SA"/>
        </w:rPr>
      </w:pPr>
    </w:p>
    <w:p w14:paraId="22AD4851" w14:textId="77777777" w:rsidR="00E768D9" w:rsidRPr="001C355D" w:rsidRDefault="00E768D9" w:rsidP="00E768D9">
      <w:pPr>
        <w:widowControl w:val="0"/>
        <w:suppressAutoHyphens/>
        <w:autoSpaceDN w:val="0"/>
        <w:spacing w:after="0" w:line="324" w:lineRule="auto"/>
        <w:jc w:val="both"/>
        <w:rPr>
          <w:rFonts w:ascii="Times New Roman" w:eastAsia="Times New Roman" w:hAnsi="Times New Roman" w:cs="Times New Roman"/>
          <w:iCs/>
          <w:kern w:val="3"/>
          <w:sz w:val="24"/>
          <w:szCs w:val="24"/>
          <w:lang w:eastAsia="ar-SA"/>
        </w:rPr>
      </w:pPr>
    </w:p>
    <w:p w14:paraId="6CBC1C6C" w14:textId="77777777" w:rsidR="00E768D9" w:rsidRPr="001C355D" w:rsidRDefault="00E768D9" w:rsidP="00E768D9">
      <w:pPr>
        <w:widowControl w:val="0"/>
        <w:suppressAutoHyphens/>
        <w:autoSpaceDN w:val="0"/>
        <w:spacing w:after="0" w:line="324" w:lineRule="auto"/>
        <w:jc w:val="both"/>
        <w:rPr>
          <w:rFonts w:ascii="Times New Roman" w:eastAsia="Times New Roman" w:hAnsi="Times New Roman" w:cs="Times New Roman"/>
          <w:kern w:val="3"/>
          <w:sz w:val="24"/>
          <w:szCs w:val="24"/>
          <w:lang w:eastAsia="ar-SA"/>
        </w:rPr>
      </w:pPr>
    </w:p>
    <w:p w14:paraId="079B42A4" w14:textId="77777777" w:rsidR="00E768D9" w:rsidRPr="001C355D" w:rsidRDefault="00E768D9" w:rsidP="00E768D9">
      <w:pPr>
        <w:widowControl w:val="0"/>
        <w:suppressAutoHyphens/>
        <w:autoSpaceDN w:val="0"/>
        <w:spacing w:after="0" w:line="324" w:lineRule="auto"/>
        <w:jc w:val="both"/>
        <w:rPr>
          <w:rFonts w:ascii="Times New Roman" w:eastAsia="Times New Roman" w:hAnsi="Times New Roman" w:cs="Times New Roman"/>
          <w:kern w:val="3"/>
          <w:sz w:val="24"/>
          <w:szCs w:val="24"/>
          <w:lang w:eastAsia="ar-SA"/>
        </w:rPr>
      </w:pPr>
    </w:p>
    <w:tbl>
      <w:tblPr>
        <w:tblW w:w="8055" w:type="dxa"/>
        <w:tblLayout w:type="fixed"/>
        <w:tblCellMar>
          <w:left w:w="10" w:type="dxa"/>
          <w:right w:w="10" w:type="dxa"/>
        </w:tblCellMar>
        <w:tblLook w:val="04A0" w:firstRow="1" w:lastRow="0" w:firstColumn="1" w:lastColumn="0" w:noHBand="0" w:noVBand="1"/>
      </w:tblPr>
      <w:tblGrid>
        <w:gridCol w:w="2678"/>
        <w:gridCol w:w="2497"/>
        <w:gridCol w:w="2880"/>
      </w:tblGrid>
      <w:tr w:rsidR="00E768D9" w:rsidRPr="001C355D" w14:paraId="6BFD8DFF" w14:textId="77777777" w:rsidTr="00B75E58">
        <w:trPr>
          <w:trHeight w:val="266"/>
        </w:trPr>
        <w:tc>
          <w:tcPr>
            <w:tcW w:w="2679" w:type="dxa"/>
            <w:tcMar>
              <w:top w:w="0" w:type="dxa"/>
              <w:left w:w="0" w:type="dxa"/>
              <w:bottom w:w="0" w:type="dxa"/>
              <w:right w:w="0" w:type="dxa"/>
            </w:tcMar>
            <w:vAlign w:val="bottom"/>
          </w:tcPr>
          <w:p w14:paraId="6A58342A" w14:textId="77777777" w:rsidR="00E768D9" w:rsidRPr="001C355D" w:rsidRDefault="00E768D9" w:rsidP="00E768D9">
            <w:pPr>
              <w:widowControl w:val="0"/>
              <w:suppressAutoHyphens/>
              <w:autoSpaceDN w:val="0"/>
              <w:spacing w:after="0" w:line="324" w:lineRule="auto"/>
              <w:jc w:val="both"/>
              <w:rPr>
                <w:rFonts w:ascii="Times New Roman" w:eastAsia="Times New Roman" w:hAnsi="Times New Roman" w:cs="Times New Roman"/>
                <w:kern w:val="3"/>
                <w:sz w:val="24"/>
                <w:szCs w:val="24"/>
                <w:lang w:eastAsia="ar-SA"/>
              </w:rPr>
            </w:pPr>
            <w:r w:rsidRPr="001C355D">
              <w:rPr>
                <w:rFonts w:ascii="Times New Roman" w:eastAsia="Times New Roman" w:hAnsi="Times New Roman" w:cs="Times New Roman"/>
                <w:kern w:val="3"/>
                <w:sz w:val="24"/>
                <w:szCs w:val="24"/>
                <w:lang w:eastAsia="ar-SA"/>
              </w:rPr>
              <w:t>Kraj in datum:</w:t>
            </w:r>
          </w:p>
        </w:tc>
        <w:tc>
          <w:tcPr>
            <w:tcW w:w="2499" w:type="dxa"/>
            <w:tcMar>
              <w:top w:w="0" w:type="dxa"/>
              <w:left w:w="0" w:type="dxa"/>
              <w:bottom w:w="0" w:type="dxa"/>
              <w:right w:w="0" w:type="dxa"/>
            </w:tcMar>
            <w:vAlign w:val="bottom"/>
          </w:tcPr>
          <w:p w14:paraId="54D61E00" w14:textId="77777777" w:rsidR="00E768D9" w:rsidRPr="001C355D" w:rsidRDefault="00E768D9" w:rsidP="00E768D9">
            <w:pPr>
              <w:widowControl w:val="0"/>
              <w:suppressAutoHyphens/>
              <w:autoSpaceDN w:val="0"/>
              <w:spacing w:after="0" w:line="324" w:lineRule="auto"/>
              <w:ind w:left="920"/>
              <w:jc w:val="both"/>
              <w:rPr>
                <w:rFonts w:ascii="Times New Roman" w:eastAsia="Times New Roman" w:hAnsi="Times New Roman" w:cs="Times New Roman"/>
                <w:kern w:val="3"/>
                <w:sz w:val="24"/>
                <w:szCs w:val="24"/>
                <w:lang w:eastAsia="ar-SA"/>
              </w:rPr>
            </w:pPr>
            <w:r w:rsidRPr="001C355D">
              <w:rPr>
                <w:rFonts w:ascii="Times New Roman" w:eastAsia="Times New Roman" w:hAnsi="Times New Roman" w:cs="Times New Roman"/>
                <w:kern w:val="3"/>
                <w:sz w:val="24"/>
                <w:szCs w:val="24"/>
                <w:lang w:eastAsia="ar-SA"/>
              </w:rPr>
              <w:t>Žig</w:t>
            </w:r>
          </w:p>
        </w:tc>
        <w:tc>
          <w:tcPr>
            <w:tcW w:w="2882" w:type="dxa"/>
            <w:tcMar>
              <w:top w:w="0" w:type="dxa"/>
              <w:left w:w="0" w:type="dxa"/>
              <w:bottom w:w="0" w:type="dxa"/>
              <w:right w:w="0" w:type="dxa"/>
            </w:tcMar>
            <w:vAlign w:val="bottom"/>
          </w:tcPr>
          <w:p w14:paraId="3549D1AC" w14:textId="77777777" w:rsidR="00E768D9" w:rsidRPr="001C355D" w:rsidRDefault="00E768D9" w:rsidP="00E768D9">
            <w:pPr>
              <w:widowControl w:val="0"/>
              <w:suppressAutoHyphens/>
              <w:autoSpaceDN w:val="0"/>
              <w:spacing w:after="0" w:line="324" w:lineRule="auto"/>
              <w:ind w:left="1300"/>
              <w:jc w:val="both"/>
              <w:rPr>
                <w:rFonts w:ascii="Times New Roman" w:eastAsia="Times New Roman" w:hAnsi="Times New Roman" w:cs="Times New Roman"/>
                <w:w w:val="95"/>
                <w:kern w:val="3"/>
                <w:sz w:val="24"/>
                <w:szCs w:val="24"/>
                <w:lang w:eastAsia="ar-SA"/>
              </w:rPr>
            </w:pPr>
            <w:r w:rsidRPr="001C355D">
              <w:rPr>
                <w:rFonts w:ascii="Times New Roman" w:eastAsia="Times New Roman" w:hAnsi="Times New Roman" w:cs="Times New Roman"/>
                <w:w w:val="95"/>
                <w:kern w:val="3"/>
                <w:sz w:val="24"/>
                <w:szCs w:val="24"/>
                <w:lang w:eastAsia="ar-SA"/>
              </w:rPr>
              <w:t>Podpis ponudnika:</w:t>
            </w:r>
          </w:p>
        </w:tc>
      </w:tr>
      <w:tr w:rsidR="00E768D9" w:rsidRPr="001C355D" w14:paraId="1401F08B" w14:textId="77777777" w:rsidTr="00B75E58">
        <w:trPr>
          <w:trHeight w:val="532"/>
        </w:trPr>
        <w:tc>
          <w:tcPr>
            <w:tcW w:w="2679" w:type="dxa"/>
            <w:tcMar>
              <w:top w:w="0" w:type="dxa"/>
              <w:left w:w="0" w:type="dxa"/>
              <w:bottom w:w="0" w:type="dxa"/>
              <w:right w:w="0" w:type="dxa"/>
            </w:tcMar>
            <w:vAlign w:val="bottom"/>
          </w:tcPr>
          <w:p w14:paraId="793D59A8" w14:textId="77777777" w:rsidR="00E768D9" w:rsidRPr="001C355D" w:rsidRDefault="00E768D9" w:rsidP="00E768D9">
            <w:pPr>
              <w:widowControl w:val="0"/>
              <w:suppressAutoHyphens/>
              <w:autoSpaceDN w:val="0"/>
              <w:spacing w:after="0" w:line="324" w:lineRule="auto"/>
              <w:jc w:val="both"/>
              <w:rPr>
                <w:rFonts w:ascii="Times New Roman" w:eastAsia="Times New Roman" w:hAnsi="Times New Roman" w:cs="Times New Roman"/>
                <w:kern w:val="3"/>
                <w:sz w:val="24"/>
                <w:szCs w:val="24"/>
                <w:lang w:eastAsia="ar-SA"/>
              </w:rPr>
            </w:pPr>
            <w:r w:rsidRPr="001C355D">
              <w:rPr>
                <w:rFonts w:ascii="Times New Roman" w:eastAsia="Times New Roman" w:hAnsi="Times New Roman" w:cs="Times New Roman"/>
                <w:kern w:val="3"/>
                <w:sz w:val="24"/>
                <w:szCs w:val="24"/>
                <w:lang w:eastAsia="ar-SA"/>
              </w:rPr>
              <w:t>_____________________</w:t>
            </w:r>
          </w:p>
        </w:tc>
        <w:tc>
          <w:tcPr>
            <w:tcW w:w="2499" w:type="dxa"/>
            <w:tcMar>
              <w:top w:w="0" w:type="dxa"/>
              <w:left w:w="0" w:type="dxa"/>
              <w:bottom w:w="0" w:type="dxa"/>
              <w:right w:w="0" w:type="dxa"/>
            </w:tcMar>
            <w:vAlign w:val="bottom"/>
          </w:tcPr>
          <w:p w14:paraId="41A58322" w14:textId="77777777" w:rsidR="00E768D9" w:rsidRPr="001C355D" w:rsidRDefault="00E768D9" w:rsidP="00E768D9">
            <w:pPr>
              <w:widowControl w:val="0"/>
              <w:suppressAutoHyphens/>
              <w:autoSpaceDN w:val="0"/>
              <w:spacing w:after="0" w:line="324" w:lineRule="auto"/>
              <w:jc w:val="both"/>
              <w:rPr>
                <w:rFonts w:ascii="Times New Roman" w:eastAsia="Times New Roman" w:hAnsi="Times New Roman" w:cs="Times New Roman"/>
                <w:kern w:val="3"/>
                <w:sz w:val="24"/>
                <w:szCs w:val="24"/>
                <w:lang w:eastAsia="ar-SA"/>
              </w:rPr>
            </w:pPr>
          </w:p>
        </w:tc>
        <w:tc>
          <w:tcPr>
            <w:tcW w:w="2882" w:type="dxa"/>
            <w:tcMar>
              <w:top w:w="0" w:type="dxa"/>
              <w:left w:w="0" w:type="dxa"/>
              <w:bottom w:w="0" w:type="dxa"/>
              <w:right w:w="0" w:type="dxa"/>
            </w:tcMar>
            <w:vAlign w:val="bottom"/>
          </w:tcPr>
          <w:p w14:paraId="05A487FF" w14:textId="77777777" w:rsidR="00E768D9" w:rsidRPr="001C355D" w:rsidRDefault="00E768D9" w:rsidP="00E768D9">
            <w:pPr>
              <w:widowControl w:val="0"/>
              <w:suppressAutoHyphens/>
              <w:autoSpaceDN w:val="0"/>
              <w:spacing w:after="0" w:line="324" w:lineRule="auto"/>
              <w:ind w:left="1300"/>
              <w:jc w:val="both"/>
              <w:rPr>
                <w:rFonts w:ascii="Times New Roman" w:eastAsia="Times New Roman" w:hAnsi="Times New Roman" w:cs="Times New Roman"/>
                <w:kern w:val="3"/>
                <w:sz w:val="24"/>
                <w:szCs w:val="24"/>
                <w:lang w:eastAsia="ar-SA"/>
              </w:rPr>
            </w:pPr>
            <w:r w:rsidRPr="001C355D">
              <w:rPr>
                <w:rFonts w:ascii="Times New Roman" w:eastAsia="Times New Roman" w:hAnsi="Times New Roman" w:cs="Times New Roman"/>
                <w:kern w:val="3"/>
                <w:sz w:val="24"/>
                <w:szCs w:val="24"/>
                <w:lang w:eastAsia="ar-SA"/>
              </w:rPr>
              <w:t>_____________</w:t>
            </w:r>
          </w:p>
        </w:tc>
      </w:tr>
    </w:tbl>
    <w:p w14:paraId="2975D319" w14:textId="77777777" w:rsidR="00E768D9" w:rsidRPr="001C355D" w:rsidRDefault="00E768D9" w:rsidP="00E768D9">
      <w:pPr>
        <w:widowControl w:val="0"/>
        <w:suppressAutoHyphens/>
        <w:autoSpaceDN w:val="0"/>
        <w:spacing w:after="0" w:line="324" w:lineRule="auto"/>
        <w:jc w:val="both"/>
        <w:rPr>
          <w:rFonts w:ascii="Times New Roman" w:eastAsia="Times New Roman" w:hAnsi="Times New Roman" w:cs="Times New Roman"/>
          <w:kern w:val="3"/>
          <w:sz w:val="24"/>
          <w:szCs w:val="24"/>
          <w:lang w:eastAsia="ar-SA"/>
        </w:rPr>
      </w:pPr>
    </w:p>
    <w:p w14:paraId="28302E51" w14:textId="77777777" w:rsidR="00E768D9" w:rsidRPr="001C355D" w:rsidRDefault="00E768D9" w:rsidP="00E768D9">
      <w:pPr>
        <w:widowControl w:val="0"/>
        <w:suppressAutoHyphens/>
        <w:autoSpaceDN w:val="0"/>
        <w:spacing w:after="0" w:line="324" w:lineRule="auto"/>
        <w:jc w:val="both"/>
        <w:rPr>
          <w:rFonts w:ascii="Times New Roman" w:eastAsia="Times New Roman" w:hAnsi="Times New Roman" w:cs="Times New Roman"/>
          <w:kern w:val="3"/>
          <w:sz w:val="24"/>
          <w:szCs w:val="24"/>
          <w:lang w:eastAsia="ar-SA"/>
        </w:rPr>
      </w:pPr>
    </w:p>
    <w:p w14:paraId="5B6D90CC" w14:textId="77777777" w:rsidR="00E768D9" w:rsidRDefault="00E768D9" w:rsidP="00E768D9">
      <w:pPr>
        <w:spacing w:line="324"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br w:type="page"/>
      </w:r>
    </w:p>
    <w:p w14:paraId="3D0A659C" w14:textId="77777777" w:rsidR="00D974DA" w:rsidRDefault="00E768D9" w:rsidP="00E768D9">
      <w:pPr>
        <w:keepNext/>
        <w:keepLines/>
        <w:spacing w:before="120" w:after="0" w:line="324" w:lineRule="auto"/>
        <w:jc w:val="both"/>
        <w:outlineLvl w:val="1"/>
        <w:rPr>
          <w:rFonts w:ascii="Times New Roman" w:eastAsiaTheme="majorEastAsia" w:hAnsi="Times New Roman" w:cs="Times New Roman"/>
          <w:b/>
          <w:sz w:val="24"/>
          <w:szCs w:val="24"/>
          <w:lang w:eastAsia="sl-SI"/>
        </w:rPr>
      </w:pPr>
      <w:bookmarkStart w:id="12" w:name="_Toc418568707"/>
      <w:bookmarkStart w:id="13" w:name="_Toc437258816"/>
      <w:bookmarkStart w:id="14" w:name="_Toc69821225"/>
      <w:r w:rsidRPr="001C355D">
        <w:rPr>
          <w:rFonts w:ascii="Times New Roman" w:eastAsiaTheme="majorEastAsia" w:hAnsi="Times New Roman" w:cs="Times New Roman"/>
          <w:b/>
          <w:sz w:val="24"/>
          <w:szCs w:val="24"/>
          <w:lang w:eastAsia="sl-SI"/>
        </w:rPr>
        <w:t>MENIČNA IZJAVA ZA DOBRO IZVEDBO POGODBENIH OBVEZNOSTI</w:t>
      </w:r>
      <w:bookmarkEnd w:id="12"/>
      <w:bookmarkEnd w:id="13"/>
      <w:bookmarkEnd w:id="14"/>
    </w:p>
    <w:p w14:paraId="09853B90" w14:textId="7A94E461" w:rsidR="00E768D9" w:rsidRPr="001C355D" w:rsidRDefault="00E768D9" w:rsidP="00E768D9">
      <w:pPr>
        <w:spacing w:line="324" w:lineRule="auto"/>
        <w:jc w:val="both"/>
        <w:rPr>
          <w:rFonts w:ascii="Times New Roman" w:eastAsiaTheme="minorEastAsia" w:hAnsi="Times New Roman" w:cs="Times New Roman"/>
          <w:sz w:val="24"/>
          <w:szCs w:val="24"/>
          <w:lang w:eastAsia="sl-SI"/>
        </w:rPr>
      </w:pPr>
    </w:p>
    <w:p w14:paraId="574ABEA8" w14:textId="77777777" w:rsidR="00E768D9" w:rsidRPr="001C355D" w:rsidRDefault="00E768D9" w:rsidP="00E768D9">
      <w:pPr>
        <w:pBdr>
          <w:bottom w:val="single" w:sz="12" w:space="1" w:color="auto"/>
        </w:pBdr>
        <w:spacing w:line="324" w:lineRule="auto"/>
        <w:jc w:val="both"/>
        <w:rPr>
          <w:rFonts w:ascii="Times New Roman" w:eastAsiaTheme="minorEastAsia" w:hAnsi="Times New Roman" w:cs="Times New Roman"/>
          <w:sz w:val="24"/>
          <w:szCs w:val="24"/>
          <w:lang w:eastAsia="sl-SI"/>
        </w:rPr>
      </w:pPr>
      <w:r w:rsidRPr="001C355D">
        <w:rPr>
          <w:rFonts w:ascii="Times New Roman" w:eastAsiaTheme="minorEastAsia" w:hAnsi="Times New Roman" w:cs="Times New Roman"/>
          <w:sz w:val="24"/>
          <w:szCs w:val="24"/>
          <w:lang w:eastAsia="sl-SI"/>
        </w:rPr>
        <w:t>Spodaj podpisani zakoniti zastopnik oziroma pooblaščenec</w:t>
      </w:r>
    </w:p>
    <w:p w14:paraId="69810779" w14:textId="77777777" w:rsidR="00E768D9" w:rsidRPr="001C355D" w:rsidRDefault="00E768D9" w:rsidP="00E768D9">
      <w:pPr>
        <w:pBdr>
          <w:bottom w:val="single" w:sz="12" w:space="1" w:color="auto"/>
        </w:pBdr>
        <w:spacing w:line="324" w:lineRule="auto"/>
        <w:jc w:val="both"/>
        <w:rPr>
          <w:rFonts w:ascii="Times New Roman" w:eastAsiaTheme="minorEastAsia" w:hAnsi="Times New Roman" w:cs="Times New Roman"/>
          <w:sz w:val="24"/>
          <w:szCs w:val="24"/>
          <w:lang w:eastAsia="sl-SI"/>
        </w:rPr>
      </w:pPr>
      <w:r w:rsidRPr="001C355D">
        <w:rPr>
          <w:rFonts w:ascii="Times New Roman" w:eastAsiaTheme="minorEastAsia" w:hAnsi="Times New Roman" w:cs="Times New Roman"/>
          <w:sz w:val="24"/>
          <w:szCs w:val="24"/>
          <w:lang w:eastAsia="sl-SI"/>
        </w:rPr>
        <w:t>___________________________________________________________________________</w:t>
      </w:r>
    </w:p>
    <w:p w14:paraId="4A3E6DAE" w14:textId="77777777" w:rsidR="00D974DA" w:rsidRDefault="00E768D9" w:rsidP="00E768D9">
      <w:pPr>
        <w:pBdr>
          <w:bottom w:val="single" w:sz="12" w:space="1" w:color="auto"/>
        </w:pBdr>
        <w:spacing w:line="324" w:lineRule="auto"/>
        <w:jc w:val="both"/>
        <w:rPr>
          <w:rFonts w:ascii="Times New Roman" w:eastAsiaTheme="minorEastAsia" w:hAnsi="Times New Roman" w:cs="Times New Roman"/>
          <w:sz w:val="24"/>
          <w:szCs w:val="24"/>
          <w:lang w:eastAsia="sl-SI"/>
        </w:rPr>
      </w:pPr>
      <w:r w:rsidRPr="001C355D">
        <w:rPr>
          <w:rFonts w:ascii="Times New Roman" w:eastAsiaTheme="minorEastAsia" w:hAnsi="Times New Roman" w:cs="Times New Roman"/>
          <w:sz w:val="24"/>
          <w:szCs w:val="24"/>
          <w:lang w:eastAsia="sl-SI"/>
        </w:rPr>
        <w:t xml:space="preserve"> izbranega ponudnika</w:t>
      </w:r>
    </w:p>
    <w:p w14:paraId="643B82D6" w14:textId="52E8DBA0" w:rsidR="00E768D9" w:rsidRPr="001C355D" w:rsidRDefault="00E768D9" w:rsidP="00E768D9">
      <w:pPr>
        <w:pBdr>
          <w:bottom w:val="single" w:sz="12" w:space="1" w:color="auto"/>
        </w:pBdr>
        <w:spacing w:line="324" w:lineRule="auto"/>
        <w:jc w:val="both"/>
        <w:rPr>
          <w:rFonts w:ascii="Times New Roman" w:eastAsiaTheme="minorEastAsia" w:hAnsi="Times New Roman" w:cs="Times New Roman"/>
          <w:sz w:val="24"/>
          <w:szCs w:val="24"/>
          <w:lang w:eastAsia="sl-SI"/>
        </w:rPr>
      </w:pPr>
    </w:p>
    <w:p w14:paraId="5A17255B" w14:textId="77777777" w:rsidR="00E768D9" w:rsidRPr="001C355D" w:rsidRDefault="00E768D9" w:rsidP="00E768D9">
      <w:pPr>
        <w:spacing w:line="324" w:lineRule="auto"/>
        <w:jc w:val="both"/>
        <w:rPr>
          <w:rFonts w:ascii="Times New Roman" w:eastAsiaTheme="minorEastAsia" w:hAnsi="Times New Roman" w:cs="Times New Roman"/>
          <w:i/>
          <w:sz w:val="24"/>
          <w:szCs w:val="24"/>
          <w:lang w:eastAsia="sl-SI"/>
        </w:rPr>
      </w:pPr>
      <w:r w:rsidRPr="001C355D">
        <w:rPr>
          <w:rFonts w:ascii="Times New Roman" w:eastAsiaTheme="minorEastAsia" w:hAnsi="Times New Roman" w:cs="Times New Roman"/>
          <w:i/>
          <w:sz w:val="24"/>
          <w:szCs w:val="24"/>
          <w:lang w:eastAsia="sl-SI"/>
        </w:rPr>
        <w:t>(firma in sedež družbe oz. samostojnega podjetnika)</w:t>
      </w:r>
    </w:p>
    <w:p w14:paraId="4500F730" w14:textId="77777777" w:rsidR="00E768D9" w:rsidRPr="001C355D" w:rsidRDefault="00E768D9" w:rsidP="00E768D9">
      <w:pPr>
        <w:spacing w:line="324" w:lineRule="auto"/>
        <w:jc w:val="both"/>
        <w:rPr>
          <w:rFonts w:ascii="Times New Roman" w:eastAsiaTheme="minorEastAsia" w:hAnsi="Times New Roman" w:cs="Times New Roman"/>
          <w:sz w:val="24"/>
          <w:szCs w:val="24"/>
          <w:lang w:eastAsia="sl-SI"/>
        </w:rPr>
      </w:pPr>
      <w:r w:rsidRPr="001C355D">
        <w:rPr>
          <w:rFonts w:ascii="Times New Roman" w:eastAsiaTheme="minorEastAsia" w:hAnsi="Times New Roman" w:cs="Times New Roman"/>
          <w:sz w:val="24"/>
          <w:szCs w:val="24"/>
          <w:lang w:eastAsia="sl-SI"/>
        </w:rPr>
        <w:t>V postopku oddaje javnega naročila »</w:t>
      </w:r>
      <w:r w:rsidRPr="001C355D">
        <w:rPr>
          <w:rFonts w:ascii="Times New Roman" w:eastAsia="Times New Roman" w:hAnsi="Times New Roman" w:cs="Times New Roman"/>
          <w:sz w:val="24"/>
          <w:szCs w:val="24"/>
          <w:lang w:eastAsia="sl-SI"/>
        </w:rPr>
        <w:t>Dobava zdravil, prehranskih dopolnil in medicinskih pripomočkov za potrebe Splošne bolnišnice Celje za obdobje 48</w:t>
      </w:r>
      <w:r w:rsidRPr="001C355D">
        <w:rPr>
          <w:rFonts w:ascii="Times New Roman" w:eastAsiaTheme="minorEastAsia" w:hAnsi="Times New Roman" w:cs="Times New Roman"/>
          <w:i/>
          <w:sz w:val="24"/>
          <w:szCs w:val="24"/>
          <w:lang w:eastAsia="sl-SI"/>
        </w:rPr>
        <w:t xml:space="preserve">« </w:t>
      </w:r>
      <w:r w:rsidRPr="001C355D">
        <w:rPr>
          <w:rFonts w:ascii="Times New Roman" w:eastAsiaTheme="minorEastAsia" w:hAnsi="Times New Roman" w:cs="Times New Roman"/>
          <w:sz w:val="24"/>
          <w:szCs w:val="24"/>
          <w:lang w:eastAsia="sl-SI"/>
        </w:rPr>
        <w:t>nepreklicno izjavljam, da pooblaščam,</w:t>
      </w:r>
      <w:r w:rsidRPr="001C355D">
        <w:rPr>
          <w:rFonts w:ascii="Times New Roman" w:eastAsia="Times New Roman" w:hAnsi="Times New Roman" w:cs="Times New Roman"/>
          <w:sz w:val="24"/>
          <w:szCs w:val="24"/>
          <w:lang w:eastAsia="sl-SI"/>
        </w:rPr>
        <w:t xml:space="preserve"> Splošna bolnišnica Celje, Oblakova ulica 5, 3000 Celje</w:t>
      </w:r>
      <w:r w:rsidRPr="001C355D">
        <w:rPr>
          <w:rFonts w:ascii="Times New Roman" w:eastAsiaTheme="minorEastAsia" w:hAnsi="Times New Roman" w:cs="Times New Roman"/>
          <w:sz w:val="24"/>
          <w:szCs w:val="24"/>
          <w:lang w:eastAsia="sl-SI"/>
        </w:rPr>
        <w:t xml:space="preserve"> da lahko podpisano bianco menico, ki je bila izročena kot zavarovanje za dobro izvedbo pogodbenih obveznosti po pogodbi-okvirnem sporazumu, sklenjeno na podlagi postopka oddaje javnega naročila </w:t>
      </w:r>
      <w:r w:rsidRPr="001C355D">
        <w:rPr>
          <w:rFonts w:ascii="Times New Roman" w:eastAsia="Times New Roman" w:hAnsi="Times New Roman" w:cs="Times New Roman"/>
          <w:i/>
          <w:sz w:val="24"/>
          <w:szCs w:val="24"/>
          <w:lang w:eastAsia="sl-SI"/>
        </w:rPr>
        <w:t>»</w:t>
      </w:r>
      <w:r>
        <w:rPr>
          <w:rFonts w:ascii="Times New Roman" w:eastAsia="Times New Roman" w:hAnsi="Times New Roman" w:cs="Times New Roman"/>
          <w:sz w:val="24"/>
          <w:szCs w:val="24"/>
          <w:lang w:eastAsia="sl-SI"/>
        </w:rPr>
        <w:t>Dobava zdravil, prehranskih dopolnil in medicinskih pripomočkov za potrebe Splošne bolnišnice Celje za obdobje do 15.11.2025</w:t>
      </w:r>
      <w:r w:rsidRPr="001C355D">
        <w:rPr>
          <w:rFonts w:ascii="Times New Roman" w:eastAsia="Times New Roman" w:hAnsi="Times New Roman" w:cs="Times New Roman"/>
          <w:i/>
          <w:sz w:val="24"/>
          <w:szCs w:val="24"/>
          <w:lang w:eastAsia="sl-SI"/>
        </w:rPr>
        <w:t xml:space="preserve">«, </w:t>
      </w:r>
      <w:r w:rsidRPr="001C355D">
        <w:rPr>
          <w:rFonts w:ascii="Times New Roman" w:eastAsiaTheme="minorEastAsia" w:hAnsi="Times New Roman" w:cs="Times New Roman"/>
          <w:sz w:val="24"/>
          <w:szCs w:val="24"/>
          <w:lang w:eastAsia="sl-SI"/>
        </w:rPr>
        <w:t xml:space="preserve">da skladno z določili razpisne dokumentacije, ponudbe in pogodbe-okvirnega sporazuma za predmetno javno naročilo, brez poprejšnjega obvestila izpolni v vseh neizpolnjenih delih za znesek ______ EUR. Izbrani ponudnik se odreka vsem ugovorom proti tako izpolnjeni menici in se zavezuje menico plačati, ko dospe, v gotovini. To pooblastilo preneha veljati 30 dni po poteku veljavnosti okvirnega sporazuma. Menični znesek se nakaže na račun naročnika, </w:t>
      </w:r>
      <w:r w:rsidRPr="001C355D">
        <w:rPr>
          <w:rFonts w:ascii="Times New Roman" w:eastAsia="Times New Roman" w:hAnsi="Times New Roman" w:cs="Times New Roman"/>
          <w:sz w:val="24"/>
          <w:szCs w:val="24"/>
          <w:lang w:eastAsia="sl-SI"/>
        </w:rPr>
        <w:t xml:space="preserve">Splošna bolnišnica Celje, Oblakova ulica 5, 3000 Celje </w:t>
      </w:r>
      <w:r w:rsidRPr="001C355D">
        <w:rPr>
          <w:rFonts w:ascii="Times New Roman" w:eastAsiaTheme="minorEastAsia" w:hAnsi="Times New Roman" w:cs="Times New Roman"/>
          <w:sz w:val="24"/>
          <w:szCs w:val="24"/>
          <w:lang w:eastAsia="sl-SI"/>
        </w:rPr>
        <w:t>št.___________________________.</w:t>
      </w:r>
    </w:p>
    <w:p w14:paraId="5117D230" w14:textId="77777777" w:rsidR="00E768D9" w:rsidRPr="001C355D" w:rsidRDefault="00E768D9" w:rsidP="00E768D9">
      <w:pPr>
        <w:spacing w:before="200" w:after="0" w:line="324" w:lineRule="auto"/>
        <w:jc w:val="both"/>
        <w:rPr>
          <w:rFonts w:ascii="Times New Roman" w:eastAsiaTheme="minorEastAsia" w:hAnsi="Times New Roman" w:cs="Times New Roman"/>
          <w:sz w:val="24"/>
          <w:szCs w:val="24"/>
          <w:lang w:eastAsia="sl-SI"/>
        </w:rPr>
      </w:pPr>
      <w:r w:rsidRPr="001C355D">
        <w:rPr>
          <w:rFonts w:ascii="Times New Roman" w:eastAsiaTheme="minorEastAsia" w:hAnsi="Times New Roman" w:cs="Times New Roman"/>
          <w:sz w:val="24"/>
          <w:szCs w:val="24"/>
          <w:lang w:eastAsia="sl-SI"/>
        </w:rPr>
        <w:t>Ponudnik izjavlja, da se zaveda pravnih posledic izdaje menice v zavarovanje. Menica naj se izpolni s klavzulo »BREZ PROTESTA«. Ponudnik hkrati pooblaščam naročnika</w:t>
      </w:r>
      <w:r w:rsidRPr="001C355D">
        <w:rPr>
          <w:rFonts w:ascii="Times New Roman" w:eastAsia="Times New Roman" w:hAnsi="Times New Roman" w:cs="Times New Roman"/>
          <w:sz w:val="24"/>
          <w:szCs w:val="24"/>
          <w:lang w:eastAsia="sl-SI"/>
        </w:rPr>
        <w:t xml:space="preserve"> Splošna bolnišnica Celje, Oblakova ulica 5, 3000 Celje</w:t>
      </w:r>
      <w:r w:rsidRPr="001C355D">
        <w:rPr>
          <w:rFonts w:ascii="Times New Roman" w:eastAsiaTheme="minorEastAsia" w:hAnsi="Times New Roman" w:cs="Times New Roman"/>
          <w:sz w:val="24"/>
          <w:szCs w:val="24"/>
          <w:lang w:eastAsia="sl-SI"/>
        </w:rPr>
        <w:t>, da predloži menico na unovčenje in izrecno dovoljujem banki izplačilo take menice. Tako dajem nalog za plačilo oz. pooblastilo vsem spodaj navedenim bankam iz naslednjih mojih računov:</w:t>
      </w:r>
    </w:p>
    <w:p w14:paraId="19E76EE8" w14:textId="77777777" w:rsidR="00E768D9" w:rsidRPr="001C355D" w:rsidRDefault="00E768D9" w:rsidP="00E768D9">
      <w:pPr>
        <w:spacing w:line="324" w:lineRule="auto"/>
        <w:jc w:val="both"/>
        <w:rPr>
          <w:rFonts w:ascii="Times New Roman" w:eastAsiaTheme="minorEastAsia" w:hAnsi="Times New Roman" w:cs="Times New Roman"/>
          <w:sz w:val="24"/>
          <w:szCs w:val="24"/>
          <w:lang w:eastAsia="sl-SI"/>
        </w:rPr>
      </w:pPr>
    </w:p>
    <w:p w14:paraId="727EC22B" w14:textId="77777777" w:rsidR="00D974DA" w:rsidRDefault="00E768D9" w:rsidP="00E768D9">
      <w:pPr>
        <w:spacing w:line="324" w:lineRule="auto"/>
        <w:jc w:val="both"/>
        <w:rPr>
          <w:rFonts w:ascii="Times New Roman" w:eastAsiaTheme="minorEastAsia" w:hAnsi="Times New Roman" w:cs="Times New Roman"/>
          <w:sz w:val="24"/>
          <w:szCs w:val="24"/>
          <w:lang w:eastAsia="sl-SI"/>
        </w:rPr>
      </w:pPr>
      <w:r w:rsidRPr="001C355D">
        <w:rPr>
          <w:rFonts w:ascii="Times New Roman" w:eastAsiaTheme="minorEastAsia" w:hAnsi="Times New Roman" w:cs="Times New Roman"/>
          <w:sz w:val="24"/>
          <w:szCs w:val="24"/>
          <w:lang w:eastAsia="sl-SI"/>
        </w:rPr>
        <w:t>V primeru odprtja dodatnega računa, ki ni zgoraj naveden, izrecno dovoljujem izplačilo menice in pooblaščam banko, pri kateri je takšen račun odprt, da izvede plačilo.</w:t>
      </w:r>
    </w:p>
    <w:p w14:paraId="4B76633A" w14:textId="58027CE8" w:rsidR="00E768D9" w:rsidRPr="001C355D" w:rsidRDefault="00E768D9" w:rsidP="00E768D9">
      <w:pPr>
        <w:spacing w:line="324" w:lineRule="auto"/>
        <w:jc w:val="both"/>
        <w:rPr>
          <w:rFonts w:ascii="Times New Roman" w:eastAsiaTheme="minorEastAsia" w:hAnsi="Times New Roman" w:cs="Times New Roman"/>
          <w:sz w:val="24"/>
          <w:szCs w:val="24"/>
          <w:lang w:eastAsia="sl-SI"/>
        </w:rPr>
      </w:pPr>
    </w:p>
    <w:p w14:paraId="17C98356" w14:textId="77777777" w:rsidR="00E768D9" w:rsidRPr="001C355D" w:rsidRDefault="00E768D9" w:rsidP="00E768D9">
      <w:pPr>
        <w:spacing w:line="324" w:lineRule="auto"/>
        <w:jc w:val="both"/>
        <w:rPr>
          <w:rFonts w:ascii="Times New Roman" w:eastAsiaTheme="minorEastAsia" w:hAnsi="Times New Roman" w:cs="Times New Roman"/>
          <w:sz w:val="24"/>
          <w:szCs w:val="24"/>
          <w:lang w:eastAsia="sl-SI"/>
        </w:rPr>
      </w:pPr>
      <w:r w:rsidRPr="001C355D">
        <w:rPr>
          <w:rFonts w:ascii="Times New Roman" w:eastAsiaTheme="minorEastAsia" w:hAnsi="Times New Roman" w:cs="Times New Roman"/>
          <w:sz w:val="24"/>
          <w:szCs w:val="24"/>
          <w:lang w:eastAsia="sl-SI"/>
        </w:rPr>
        <w:t>Datum:</w:t>
      </w:r>
      <w:r w:rsidRPr="001C355D">
        <w:rPr>
          <w:rFonts w:ascii="Times New Roman" w:eastAsiaTheme="minorEastAsia" w:hAnsi="Times New Roman" w:cs="Times New Roman"/>
          <w:sz w:val="24"/>
          <w:szCs w:val="24"/>
          <w:lang w:eastAsia="sl-SI"/>
        </w:rPr>
        <w:tab/>
      </w:r>
      <w:r w:rsidRPr="001C355D">
        <w:rPr>
          <w:rFonts w:ascii="Times New Roman" w:eastAsiaTheme="minorEastAsia" w:hAnsi="Times New Roman" w:cs="Times New Roman"/>
          <w:sz w:val="24"/>
          <w:szCs w:val="24"/>
          <w:lang w:eastAsia="sl-SI"/>
        </w:rPr>
        <w:tab/>
      </w:r>
      <w:r w:rsidRPr="001C355D">
        <w:rPr>
          <w:rFonts w:ascii="Times New Roman" w:eastAsiaTheme="minorEastAsia" w:hAnsi="Times New Roman" w:cs="Times New Roman"/>
          <w:sz w:val="24"/>
          <w:szCs w:val="24"/>
          <w:lang w:eastAsia="sl-SI"/>
        </w:rPr>
        <w:tab/>
      </w:r>
      <w:r w:rsidRPr="001C355D">
        <w:rPr>
          <w:rFonts w:ascii="Times New Roman" w:eastAsiaTheme="minorEastAsia" w:hAnsi="Times New Roman" w:cs="Times New Roman"/>
          <w:sz w:val="24"/>
          <w:szCs w:val="24"/>
          <w:lang w:eastAsia="sl-SI"/>
        </w:rPr>
        <w:tab/>
      </w:r>
      <w:r w:rsidRPr="001C355D">
        <w:rPr>
          <w:rFonts w:ascii="Times New Roman" w:eastAsiaTheme="minorEastAsia" w:hAnsi="Times New Roman" w:cs="Times New Roman"/>
          <w:sz w:val="24"/>
          <w:szCs w:val="24"/>
          <w:lang w:eastAsia="sl-SI"/>
        </w:rPr>
        <w:tab/>
      </w:r>
      <w:r w:rsidRPr="001C355D">
        <w:rPr>
          <w:rFonts w:ascii="Times New Roman" w:eastAsiaTheme="minorEastAsia" w:hAnsi="Times New Roman" w:cs="Times New Roman"/>
          <w:sz w:val="24"/>
          <w:szCs w:val="24"/>
          <w:lang w:eastAsia="sl-SI"/>
        </w:rPr>
        <w:tab/>
      </w:r>
      <w:r w:rsidRPr="001C355D">
        <w:rPr>
          <w:rFonts w:ascii="Times New Roman" w:eastAsiaTheme="minorEastAsia" w:hAnsi="Times New Roman" w:cs="Times New Roman"/>
          <w:sz w:val="24"/>
          <w:szCs w:val="24"/>
          <w:lang w:eastAsia="sl-SI"/>
        </w:rPr>
        <w:tab/>
        <w:t>Podpisnik (ime in priimek)</w:t>
      </w:r>
    </w:p>
    <w:p w14:paraId="28C036DC" w14:textId="77777777" w:rsidR="00E768D9" w:rsidRPr="001C355D" w:rsidRDefault="00E768D9" w:rsidP="00E768D9">
      <w:pPr>
        <w:spacing w:line="324" w:lineRule="auto"/>
        <w:ind w:left="4956" w:firstLine="708"/>
        <w:jc w:val="both"/>
        <w:rPr>
          <w:rFonts w:ascii="Times New Roman" w:eastAsiaTheme="minorEastAsia" w:hAnsi="Times New Roman" w:cs="Times New Roman"/>
          <w:sz w:val="24"/>
          <w:szCs w:val="24"/>
          <w:lang w:eastAsia="sl-SI"/>
        </w:rPr>
      </w:pPr>
      <w:r w:rsidRPr="001C355D">
        <w:rPr>
          <w:rFonts w:ascii="Times New Roman" w:eastAsiaTheme="minorEastAsia" w:hAnsi="Times New Roman" w:cs="Times New Roman"/>
          <w:sz w:val="24"/>
          <w:szCs w:val="24"/>
          <w:lang w:eastAsia="sl-SI"/>
        </w:rPr>
        <w:t>Podpis in žig:</w:t>
      </w:r>
    </w:p>
    <w:p w14:paraId="784FC100" w14:textId="77777777" w:rsidR="00E768D9" w:rsidRDefault="00E768D9" w:rsidP="00E768D9">
      <w:pPr>
        <w:spacing w:line="324" w:lineRule="auto"/>
        <w:jc w:val="both"/>
        <w:rPr>
          <w:rFonts w:ascii="Times New Roman" w:eastAsiaTheme="minorEastAsia" w:hAnsi="Times New Roman" w:cs="Times New Roman"/>
          <w:b/>
          <w:sz w:val="24"/>
          <w:szCs w:val="24"/>
          <w:u w:val="single"/>
          <w:lang w:eastAsia="sl-SI"/>
        </w:rPr>
      </w:pPr>
      <w:r w:rsidRPr="001C355D">
        <w:rPr>
          <w:rFonts w:ascii="Times New Roman" w:eastAsiaTheme="minorEastAsia" w:hAnsi="Times New Roman" w:cs="Times New Roman"/>
          <w:b/>
          <w:sz w:val="24"/>
          <w:szCs w:val="24"/>
          <w:u w:val="single"/>
          <w:lang w:eastAsia="sl-SI"/>
        </w:rPr>
        <w:t>Obvezna priloga: bianco menica</w:t>
      </w:r>
    </w:p>
    <w:p w14:paraId="33482CE1" w14:textId="77777777" w:rsidR="00E768D9" w:rsidRPr="001C355D" w:rsidRDefault="00E768D9" w:rsidP="00E768D9">
      <w:pPr>
        <w:keepNext/>
        <w:keepLines/>
        <w:spacing w:before="40" w:after="0" w:line="324" w:lineRule="auto"/>
        <w:jc w:val="both"/>
        <w:outlineLvl w:val="2"/>
        <w:rPr>
          <w:rFonts w:ascii="Times New Roman" w:eastAsiaTheme="majorEastAsia" w:hAnsi="Times New Roman" w:cs="Times New Roman"/>
          <w:b/>
          <w:bCs/>
          <w:iCs/>
          <w:sz w:val="24"/>
          <w:szCs w:val="24"/>
        </w:rPr>
      </w:pPr>
      <w:bookmarkStart w:id="15" w:name="_Toc370131395"/>
      <w:bookmarkStart w:id="16" w:name="_Toc445833197"/>
      <w:bookmarkStart w:id="17" w:name="_Toc67649570"/>
      <w:bookmarkStart w:id="18" w:name="_Toc68072358"/>
      <w:r w:rsidRPr="001C355D">
        <w:rPr>
          <w:rFonts w:ascii="Times New Roman" w:eastAsiaTheme="majorEastAsia" w:hAnsi="Times New Roman" w:cs="Times New Roman"/>
          <w:b/>
          <w:bCs/>
          <w:iCs/>
          <w:sz w:val="24"/>
          <w:szCs w:val="24"/>
        </w:rPr>
        <w:t>IZJAVA PO 35. ČLENU ZINTPK</w:t>
      </w:r>
      <w:bookmarkEnd w:id="15"/>
      <w:bookmarkEnd w:id="16"/>
      <w:bookmarkEnd w:id="17"/>
      <w:bookmarkEnd w:id="18"/>
    </w:p>
    <w:p w14:paraId="72EE94B1" w14:textId="77777777" w:rsidR="00E768D9" w:rsidRPr="001C355D" w:rsidRDefault="00E768D9" w:rsidP="00E768D9">
      <w:pPr>
        <w:shd w:val="clear" w:color="auto" w:fill="FFFFFF"/>
        <w:spacing w:after="0" w:line="324" w:lineRule="auto"/>
        <w:jc w:val="both"/>
        <w:rPr>
          <w:rFonts w:ascii="Times New Roman" w:eastAsia="Times New Roman" w:hAnsi="Times New Roman" w:cs="Times New Roman"/>
          <w:sz w:val="24"/>
          <w:szCs w:val="24"/>
        </w:rPr>
      </w:pPr>
    </w:p>
    <w:p w14:paraId="45CB4C27" w14:textId="77777777" w:rsidR="00E768D9" w:rsidRPr="001C355D" w:rsidRDefault="00E768D9" w:rsidP="00E768D9">
      <w:pPr>
        <w:shd w:val="clear" w:color="auto" w:fill="FFFFFF"/>
        <w:spacing w:after="0" w:line="324" w:lineRule="auto"/>
        <w:jc w:val="both"/>
        <w:rPr>
          <w:rFonts w:ascii="Times New Roman" w:eastAsiaTheme="minorEastAsia" w:hAnsi="Times New Roman" w:cs="Times New Roman"/>
          <w:i/>
          <w:iCs/>
          <w:sz w:val="24"/>
          <w:szCs w:val="24"/>
          <w:lang w:eastAsia="sl-SI"/>
        </w:rPr>
      </w:pPr>
      <w:r w:rsidRPr="001C355D">
        <w:rPr>
          <w:rFonts w:ascii="Times New Roman" w:eastAsia="Times New Roman" w:hAnsi="Times New Roman" w:cs="Times New Roman"/>
          <w:sz w:val="24"/>
          <w:szCs w:val="24"/>
        </w:rPr>
        <w:t>V postopku za izvedbo javnega naročila za »</w:t>
      </w:r>
      <w:r>
        <w:rPr>
          <w:rFonts w:ascii="Times New Roman" w:eastAsia="Times New Roman" w:hAnsi="Times New Roman" w:cs="Times New Roman"/>
          <w:sz w:val="24"/>
          <w:szCs w:val="24"/>
          <w:lang w:eastAsia="sl-SI"/>
        </w:rPr>
        <w:t>Dobava zdravil, prehranskih dopolnil in medicinskih pripomočkov za potrebe Splošne bolnišnice Celje za obdobje do 15.11.2025</w:t>
      </w:r>
      <w:r w:rsidRPr="001C355D">
        <w:rPr>
          <w:rFonts w:ascii="Times New Roman" w:eastAsia="Times New Roman" w:hAnsi="Times New Roman" w:cs="Times New Roman"/>
          <w:sz w:val="24"/>
          <w:szCs w:val="24"/>
          <w:lang w:eastAsia="sl-SI"/>
        </w:rPr>
        <w:t>«</w:t>
      </w:r>
    </w:p>
    <w:p w14:paraId="233545C4" w14:textId="77777777" w:rsidR="00E768D9" w:rsidRPr="001C355D" w:rsidRDefault="00E768D9" w:rsidP="00E768D9">
      <w:pPr>
        <w:autoSpaceDE w:val="0"/>
        <w:autoSpaceDN w:val="0"/>
        <w:adjustRightInd w:val="0"/>
        <w:spacing w:after="0" w:line="324" w:lineRule="auto"/>
        <w:jc w:val="both"/>
        <w:rPr>
          <w:rFonts w:ascii="Times New Roman" w:eastAsia="Times New Roman" w:hAnsi="Times New Roman" w:cs="Times New Roman"/>
          <w:bCs/>
          <w:sz w:val="24"/>
          <w:szCs w:val="24"/>
        </w:rPr>
      </w:pPr>
      <w:r w:rsidRPr="001C355D">
        <w:rPr>
          <w:rFonts w:ascii="Times New Roman" w:eastAsia="Times New Roman" w:hAnsi="Times New Roman" w:cs="Times New Roman"/>
          <w:bCs/>
          <w:sz w:val="24"/>
          <w:szCs w:val="24"/>
        </w:rPr>
        <w:t>ponudnik</w:t>
      </w:r>
      <w:r w:rsidRPr="001C355D">
        <w:rPr>
          <w:rFonts w:ascii="Times New Roman" w:eastAsia="Times New Roman" w:hAnsi="Times New Roman" w:cs="Times New Roman"/>
          <w:sz w:val="24"/>
          <w:szCs w:val="24"/>
        </w:rPr>
        <w:t xml:space="preserve">: </w:t>
      </w:r>
      <w:r w:rsidRPr="001C355D">
        <w:rPr>
          <w:rFonts w:ascii="Times New Roman" w:eastAsia="Times New Roman" w:hAnsi="Times New Roman" w:cs="Times New Roman"/>
          <w:bCs/>
          <w:sz w:val="24"/>
          <w:szCs w:val="24"/>
        </w:rPr>
        <w:t>………………………………………………………………………………….</w:t>
      </w:r>
    </w:p>
    <w:p w14:paraId="4DC242A0" w14:textId="77777777" w:rsidR="00E768D9" w:rsidRPr="001C355D" w:rsidRDefault="00E768D9" w:rsidP="00E768D9">
      <w:pPr>
        <w:autoSpaceDE w:val="0"/>
        <w:autoSpaceDN w:val="0"/>
        <w:adjustRightInd w:val="0"/>
        <w:spacing w:after="0" w:line="324" w:lineRule="auto"/>
        <w:jc w:val="both"/>
        <w:rPr>
          <w:rFonts w:ascii="Times New Roman" w:eastAsia="Times New Roman" w:hAnsi="Times New Roman" w:cs="Times New Roman"/>
          <w:bCs/>
          <w:sz w:val="24"/>
          <w:szCs w:val="24"/>
        </w:rPr>
      </w:pPr>
    </w:p>
    <w:p w14:paraId="3082C679" w14:textId="77777777" w:rsidR="00E768D9" w:rsidRPr="001C355D" w:rsidRDefault="00E768D9" w:rsidP="00E768D9">
      <w:pPr>
        <w:autoSpaceDE w:val="0"/>
        <w:autoSpaceDN w:val="0"/>
        <w:adjustRightInd w:val="0"/>
        <w:spacing w:after="0" w:line="324" w:lineRule="auto"/>
        <w:jc w:val="both"/>
        <w:rPr>
          <w:rFonts w:ascii="Times New Roman" w:eastAsia="Times New Roman" w:hAnsi="Times New Roman" w:cs="Times New Roman"/>
          <w:sz w:val="24"/>
          <w:szCs w:val="24"/>
        </w:rPr>
      </w:pPr>
      <w:r w:rsidRPr="001C355D">
        <w:rPr>
          <w:rFonts w:ascii="Times New Roman" w:eastAsia="Times New Roman" w:hAnsi="Times New Roman" w:cs="Times New Roman"/>
          <w:bCs/>
          <w:sz w:val="24"/>
          <w:szCs w:val="24"/>
        </w:rPr>
        <w:t xml:space="preserve">izjavljam, da ni nastopil položaj, kot ga ureja določilo 35. člena </w:t>
      </w:r>
      <w:r w:rsidRPr="001C355D">
        <w:rPr>
          <w:rFonts w:ascii="Times New Roman" w:eastAsia="Times New Roman" w:hAnsi="Times New Roman" w:cs="Times New Roman"/>
          <w:sz w:val="24"/>
          <w:szCs w:val="24"/>
        </w:rPr>
        <w:t>Zakona o integriteti in preprečevanju korupcije (ZIntPK-UPB2, Ur.l. RS 69/11, s spremembo).</w:t>
      </w:r>
    </w:p>
    <w:p w14:paraId="2404DB56" w14:textId="77777777" w:rsidR="00E768D9" w:rsidRPr="001C355D" w:rsidRDefault="00E768D9" w:rsidP="00E768D9">
      <w:pPr>
        <w:autoSpaceDE w:val="0"/>
        <w:autoSpaceDN w:val="0"/>
        <w:adjustRightInd w:val="0"/>
        <w:spacing w:after="0" w:line="324" w:lineRule="auto"/>
        <w:jc w:val="both"/>
        <w:rPr>
          <w:rFonts w:ascii="Times New Roman" w:eastAsia="Times New Roman" w:hAnsi="Times New Roman" w:cs="Times New Roman"/>
          <w:sz w:val="24"/>
          <w:szCs w:val="24"/>
        </w:rPr>
      </w:pPr>
    </w:p>
    <w:p w14:paraId="695F41BD" w14:textId="77777777" w:rsidR="00E768D9" w:rsidRPr="001C355D" w:rsidRDefault="00E768D9" w:rsidP="00E768D9">
      <w:pPr>
        <w:autoSpaceDE w:val="0"/>
        <w:autoSpaceDN w:val="0"/>
        <w:adjustRightInd w:val="0"/>
        <w:spacing w:after="0" w:line="324" w:lineRule="auto"/>
        <w:jc w:val="both"/>
        <w:rPr>
          <w:rFonts w:ascii="Times New Roman" w:eastAsia="Times New Roman" w:hAnsi="Times New Roman" w:cs="Times New Roman"/>
          <w:sz w:val="24"/>
          <w:szCs w:val="24"/>
        </w:rPr>
      </w:pPr>
      <w:r w:rsidRPr="001C355D">
        <w:rPr>
          <w:rFonts w:ascii="Times New Roman" w:eastAsia="Times New Roman" w:hAnsi="Times New Roman" w:cs="Times New Roman"/>
          <w:sz w:val="24"/>
          <w:szCs w:val="24"/>
        </w:rPr>
        <w:t>Določba 1. odst. 35. člena ZIntPK med drugim določa, da o</w:t>
      </w:r>
      <w:r w:rsidRPr="001C355D">
        <w:rPr>
          <w:rFonts w:ascii="Times New Roman" w:eastAsia="Times New Roman" w:hAnsi="Times New Roman" w:cs="Times New Roman"/>
          <w:sz w:val="24"/>
          <w:szCs w:val="24"/>
          <w:lang w:eastAsia="sl-SI"/>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0669E527" w14:textId="77777777" w:rsidR="00E768D9" w:rsidRPr="001C355D" w:rsidRDefault="00E768D9" w:rsidP="00E768D9">
      <w:pPr>
        <w:autoSpaceDE w:val="0"/>
        <w:autoSpaceDN w:val="0"/>
        <w:adjustRightInd w:val="0"/>
        <w:spacing w:after="0" w:line="324" w:lineRule="auto"/>
        <w:jc w:val="both"/>
        <w:rPr>
          <w:rFonts w:ascii="Times New Roman" w:eastAsia="Times New Roman" w:hAnsi="Times New Roman" w:cs="Times New Roman"/>
          <w:sz w:val="24"/>
          <w:szCs w:val="24"/>
        </w:rPr>
      </w:pPr>
    </w:p>
    <w:p w14:paraId="2788B574" w14:textId="77777777" w:rsidR="00E768D9" w:rsidRPr="001C355D" w:rsidRDefault="00E768D9" w:rsidP="00E768D9">
      <w:pPr>
        <w:autoSpaceDE w:val="0"/>
        <w:autoSpaceDN w:val="0"/>
        <w:adjustRightInd w:val="0"/>
        <w:spacing w:after="0" w:line="324" w:lineRule="auto"/>
        <w:jc w:val="both"/>
        <w:rPr>
          <w:rFonts w:ascii="Times New Roman" w:eastAsia="Times New Roman" w:hAnsi="Times New Roman" w:cs="Times New Roman"/>
          <w:sz w:val="24"/>
          <w:szCs w:val="24"/>
        </w:rPr>
      </w:pPr>
      <w:r w:rsidRPr="001C355D">
        <w:rPr>
          <w:rFonts w:ascii="Times New Roman" w:eastAsia="Times New Roman" w:hAnsi="Times New Roman" w:cs="Times New Roman"/>
          <w:sz w:val="24"/>
          <w:szCs w:val="24"/>
        </w:rPr>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14:paraId="42A5E407" w14:textId="77777777" w:rsidR="00E768D9" w:rsidRPr="001C355D" w:rsidRDefault="00E768D9" w:rsidP="00E768D9">
      <w:pPr>
        <w:autoSpaceDE w:val="0"/>
        <w:autoSpaceDN w:val="0"/>
        <w:adjustRightInd w:val="0"/>
        <w:spacing w:after="0" w:line="324" w:lineRule="auto"/>
        <w:jc w:val="both"/>
        <w:rPr>
          <w:rFonts w:ascii="Times New Roman" w:eastAsia="Times New Roman" w:hAnsi="Times New Roman" w:cs="Times New Roman"/>
          <w:sz w:val="24"/>
          <w:szCs w:val="24"/>
          <w:lang w:eastAsia="sl-SI"/>
        </w:rPr>
      </w:pPr>
    </w:p>
    <w:p w14:paraId="7129C5EB" w14:textId="77777777" w:rsidR="00E768D9" w:rsidRPr="001C355D" w:rsidRDefault="00E768D9" w:rsidP="00E768D9">
      <w:pPr>
        <w:autoSpaceDE w:val="0"/>
        <w:autoSpaceDN w:val="0"/>
        <w:adjustRightInd w:val="0"/>
        <w:spacing w:after="0" w:line="324" w:lineRule="auto"/>
        <w:jc w:val="both"/>
        <w:rPr>
          <w:rFonts w:ascii="Times New Roman" w:eastAsia="Times New Roman" w:hAnsi="Times New Roman" w:cs="Times New Roman"/>
          <w:sz w:val="24"/>
          <w:szCs w:val="24"/>
        </w:rPr>
      </w:pPr>
      <w:r w:rsidRPr="001C355D">
        <w:rPr>
          <w:rFonts w:ascii="Times New Roman" w:eastAsia="Times New Roman" w:hAnsi="Times New Roman" w:cs="Times New Roman"/>
          <w:sz w:val="24"/>
          <w:szCs w:val="24"/>
          <w:lang w:eastAsia="sl-SI"/>
        </w:rPr>
        <w:t>Pogodba, ki je v nasprotju z določbami 35. člena ZIntPK, je nična.</w:t>
      </w:r>
    </w:p>
    <w:p w14:paraId="6A9ABF5B" w14:textId="77777777" w:rsidR="00E768D9" w:rsidRPr="001C355D" w:rsidRDefault="00E768D9" w:rsidP="00E768D9">
      <w:pPr>
        <w:spacing w:after="0" w:line="324" w:lineRule="auto"/>
        <w:jc w:val="both"/>
        <w:rPr>
          <w:rFonts w:ascii="Times New Roman" w:eastAsia="Times New Roman" w:hAnsi="Times New Roman" w:cs="Times New Roman"/>
          <w:sz w:val="24"/>
          <w:szCs w:val="24"/>
          <w:lang w:eastAsia="sl-SI"/>
        </w:rPr>
      </w:pPr>
    </w:p>
    <w:p w14:paraId="4DABF0FB" w14:textId="77777777" w:rsidR="00E768D9" w:rsidRPr="001C355D" w:rsidRDefault="00E768D9" w:rsidP="00E768D9">
      <w:pPr>
        <w:spacing w:after="0" w:line="324" w:lineRule="auto"/>
        <w:jc w:val="both"/>
        <w:rPr>
          <w:rFonts w:ascii="Times New Roman" w:eastAsia="Times New Roman" w:hAnsi="Times New Roman" w:cs="Times New Roman"/>
          <w:sz w:val="24"/>
          <w:szCs w:val="24"/>
          <w:lang w:eastAsia="sl-SI"/>
        </w:rPr>
      </w:pPr>
    </w:p>
    <w:p w14:paraId="5848AEBD" w14:textId="77777777" w:rsidR="00E768D9" w:rsidRPr="001C355D" w:rsidRDefault="00E768D9" w:rsidP="00E768D9">
      <w:pPr>
        <w:spacing w:after="0" w:line="324" w:lineRule="auto"/>
        <w:jc w:val="both"/>
        <w:rPr>
          <w:rFonts w:ascii="Times New Roman" w:eastAsia="Times New Roman" w:hAnsi="Times New Roman" w:cs="Times New Roman"/>
          <w:sz w:val="24"/>
          <w:szCs w:val="24"/>
          <w:lang w:eastAsia="sl-SI"/>
        </w:rPr>
      </w:pPr>
      <w:r w:rsidRPr="001C355D">
        <w:rPr>
          <w:rFonts w:ascii="Times New Roman" w:eastAsia="Times New Roman" w:hAnsi="Times New Roman" w:cs="Times New Roman"/>
          <w:sz w:val="24"/>
          <w:szCs w:val="24"/>
          <w:lang w:eastAsia="sl-SI"/>
        </w:rPr>
        <w:t>Kraj in datum:</w:t>
      </w:r>
      <w:r w:rsidRPr="001C355D">
        <w:rPr>
          <w:rFonts w:ascii="Times New Roman" w:eastAsia="Times New Roman" w:hAnsi="Times New Roman" w:cs="Times New Roman"/>
          <w:sz w:val="24"/>
          <w:szCs w:val="24"/>
          <w:lang w:eastAsia="sl-SI"/>
        </w:rPr>
        <w:tab/>
      </w:r>
      <w:r w:rsidRPr="001C355D">
        <w:rPr>
          <w:rFonts w:ascii="Times New Roman" w:eastAsia="Times New Roman" w:hAnsi="Times New Roman" w:cs="Times New Roman"/>
          <w:sz w:val="24"/>
          <w:szCs w:val="24"/>
          <w:lang w:eastAsia="sl-SI"/>
        </w:rPr>
        <w:tab/>
      </w:r>
      <w:r w:rsidRPr="001C355D">
        <w:rPr>
          <w:rFonts w:ascii="Times New Roman" w:eastAsia="Times New Roman" w:hAnsi="Times New Roman" w:cs="Times New Roman"/>
          <w:sz w:val="24"/>
          <w:szCs w:val="24"/>
          <w:lang w:eastAsia="sl-SI"/>
        </w:rPr>
        <w:tab/>
      </w:r>
      <w:r w:rsidRPr="001C355D">
        <w:rPr>
          <w:rFonts w:ascii="Times New Roman" w:eastAsia="Times New Roman" w:hAnsi="Times New Roman" w:cs="Times New Roman"/>
          <w:sz w:val="24"/>
          <w:szCs w:val="24"/>
          <w:lang w:eastAsia="sl-SI"/>
        </w:rPr>
        <w:tab/>
      </w:r>
      <w:r w:rsidRPr="001C355D">
        <w:rPr>
          <w:rFonts w:ascii="Times New Roman" w:eastAsia="Times New Roman" w:hAnsi="Times New Roman" w:cs="Times New Roman"/>
          <w:sz w:val="24"/>
          <w:szCs w:val="24"/>
          <w:lang w:eastAsia="sl-SI"/>
        </w:rPr>
        <w:tab/>
        <w:t>Žig in podpis ponudnika:</w:t>
      </w:r>
    </w:p>
    <w:p w14:paraId="77647587" w14:textId="77777777" w:rsidR="00E768D9" w:rsidRPr="001C355D" w:rsidRDefault="00E768D9" w:rsidP="00E768D9">
      <w:pPr>
        <w:spacing w:after="0" w:line="324" w:lineRule="auto"/>
        <w:jc w:val="both"/>
        <w:rPr>
          <w:rFonts w:ascii="Times New Roman" w:eastAsia="Times New Roman" w:hAnsi="Times New Roman" w:cs="Times New Roman"/>
          <w:sz w:val="24"/>
          <w:szCs w:val="24"/>
          <w:lang w:eastAsia="sl-SI"/>
        </w:rPr>
      </w:pPr>
    </w:p>
    <w:p w14:paraId="63FDB952" w14:textId="77777777" w:rsidR="00E768D9" w:rsidRPr="001C355D" w:rsidRDefault="00E768D9" w:rsidP="00E768D9">
      <w:pPr>
        <w:spacing w:after="0" w:line="324" w:lineRule="auto"/>
        <w:jc w:val="both"/>
        <w:rPr>
          <w:rFonts w:ascii="Times New Roman" w:eastAsia="Times New Roman" w:hAnsi="Times New Roman" w:cs="Times New Roman"/>
          <w:b/>
          <w:sz w:val="24"/>
          <w:szCs w:val="24"/>
          <w:lang w:eastAsia="sl-SI"/>
        </w:rPr>
      </w:pPr>
    </w:p>
    <w:p w14:paraId="17BB739B" w14:textId="77777777" w:rsidR="00E768D9" w:rsidRDefault="00E768D9" w:rsidP="00E768D9">
      <w:pPr>
        <w:spacing w:line="324" w:lineRule="auto"/>
        <w:rPr>
          <w:rFonts w:ascii="Times New Roman" w:eastAsia="Times New Roman" w:hAnsi="Times New Roman" w:cs="Times New Roman"/>
          <w:b/>
          <w:sz w:val="24"/>
          <w:szCs w:val="24"/>
          <w:lang w:eastAsia="sl-SI"/>
        </w:rPr>
      </w:pPr>
      <w:bookmarkStart w:id="19" w:name="_Toc68072359"/>
      <w:bookmarkStart w:id="20" w:name="_Toc67649571"/>
      <w:r>
        <w:rPr>
          <w:rFonts w:ascii="Times New Roman" w:eastAsia="Times New Roman" w:hAnsi="Times New Roman" w:cs="Times New Roman"/>
          <w:b/>
          <w:sz w:val="24"/>
          <w:szCs w:val="24"/>
          <w:lang w:eastAsia="sl-SI"/>
        </w:rPr>
        <w:br w:type="page"/>
      </w:r>
    </w:p>
    <w:p w14:paraId="0D4CC932" w14:textId="77777777" w:rsidR="00D974DA" w:rsidRDefault="00E768D9" w:rsidP="00E768D9">
      <w:pPr>
        <w:keepNext/>
        <w:spacing w:after="0" w:line="324" w:lineRule="auto"/>
        <w:jc w:val="both"/>
        <w:outlineLvl w:val="0"/>
        <w:rPr>
          <w:rFonts w:ascii="Times New Roman" w:eastAsia="Times" w:hAnsi="Times New Roman" w:cs="Times New Roman"/>
          <w:b/>
          <w:spacing w:val="-1"/>
          <w:sz w:val="24"/>
          <w:szCs w:val="24"/>
          <w:lang w:eastAsia="pl-PL"/>
        </w:rPr>
      </w:pPr>
      <w:r w:rsidRPr="001C355D">
        <w:rPr>
          <w:rFonts w:ascii="Times New Roman" w:eastAsia="Times" w:hAnsi="Times New Roman" w:cs="Times New Roman"/>
          <w:b/>
          <w:spacing w:val="-1"/>
          <w:sz w:val="24"/>
          <w:szCs w:val="24"/>
          <w:lang w:eastAsia="pl-PL"/>
        </w:rPr>
        <w:t>IZJAVA O UDELEŽBI FIZIČNIH IN PRAVNIH OSEB</w:t>
      </w:r>
      <w:bookmarkEnd w:id="19"/>
    </w:p>
    <w:p w14:paraId="207FE8ED" w14:textId="03EBEF6D" w:rsidR="00E768D9" w:rsidRPr="001C355D" w:rsidRDefault="00E768D9" w:rsidP="00E768D9">
      <w:pPr>
        <w:keepNext/>
        <w:spacing w:after="0" w:line="324" w:lineRule="auto"/>
        <w:jc w:val="both"/>
        <w:outlineLvl w:val="0"/>
        <w:rPr>
          <w:rFonts w:ascii="Times New Roman" w:eastAsia="Times" w:hAnsi="Times New Roman" w:cs="Times New Roman"/>
          <w:b/>
          <w:spacing w:val="-1"/>
          <w:sz w:val="24"/>
          <w:szCs w:val="24"/>
          <w:lang w:eastAsia="pl-PL"/>
        </w:rPr>
      </w:pPr>
    </w:p>
    <w:p w14:paraId="661787BD" w14:textId="77777777" w:rsidR="00E768D9" w:rsidRPr="001C355D" w:rsidRDefault="00E768D9" w:rsidP="00E768D9">
      <w:pPr>
        <w:spacing w:line="324" w:lineRule="auto"/>
        <w:jc w:val="both"/>
        <w:rPr>
          <w:rFonts w:ascii="Times New Roman" w:hAnsi="Times New Roman" w:cs="Times New Roman"/>
          <w:sz w:val="24"/>
          <w:szCs w:val="24"/>
        </w:rPr>
      </w:pPr>
      <w:r w:rsidRPr="001C355D">
        <w:rPr>
          <w:rFonts w:ascii="Times New Roman" w:hAnsi="Times New Roman" w:cs="Times New Roman"/>
          <w:sz w:val="24"/>
          <w:szCs w:val="24"/>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1C355D">
        <w:rPr>
          <w:rFonts w:ascii="Times New Roman" w:eastAsia="Times" w:hAnsi="Times New Roman" w:cs="Times New Roman"/>
          <w:b/>
          <w:spacing w:val="-1"/>
          <w:sz w:val="24"/>
          <w:szCs w:val="24"/>
          <w:lang w:eastAsia="pl-PL"/>
        </w:rPr>
        <w:t xml:space="preserve"> </w:t>
      </w:r>
      <w:r w:rsidRPr="001C355D">
        <w:rPr>
          <w:rFonts w:ascii="Times New Roman" w:hAnsi="Times New Roman" w:cs="Times New Roman"/>
          <w:sz w:val="24"/>
          <w:szCs w:val="24"/>
        </w:rPr>
        <w:t>spremembami)</w:t>
      </w:r>
      <w:bookmarkEnd w:id="20"/>
    </w:p>
    <w:p w14:paraId="09842259" w14:textId="77777777" w:rsidR="00D974DA" w:rsidRDefault="00E768D9" w:rsidP="00E768D9">
      <w:pPr>
        <w:spacing w:after="0" w:line="324" w:lineRule="auto"/>
        <w:ind w:left="425" w:hanging="425"/>
        <w:jc w:val="both"/>
        <w:rPr>
          <w:rFonts w:ascii="Times New Roman" w:hAnsi="Times New Roman" w:cs="Times New Roman"/>
          <w:sz w:val="24"/>
          <w:szCs w:val="24"/>
        </w:rPr>
      </w:pPr>
      <w:r w:rsidRPr="001C355D">
        <w:rPr>
          <w:rFonts w:ascii="Times New Roman" w:hAnsi="Times New Roman" w:cs="Times New Roman"/>
          <w:sz w:val="24"/>
          <w:szCs w:val="24"/>
        </w:rPr>
        <w:t>Naziv in sedež ponudnika:</w:t>
      </w:r>
    </w:p>
    <w:p w14:paraId="362B9E39" w14:textId="77777777" w:rsidR="00D974DA" w:rsidRDefault="00E768D9" w:rsidP="00E768D9">
      <w:pPr>
        <w:spacing w:after="0" w:line="324" w:lineRule="auto"/>
        <w:ind w:left="425" w:hanging="425"/>
        <w:jc w:val="both"/>
        <w:rPr>
          <w:rFonts w:ascii="Times New Roman" w:hAnsi="Times New Roman" w:cs="Times New Roman"/>
          <w:sz w:val="24"/>
          <w:szCs w:val="24"/>
        </w:rPr>
      </w:pPr>
      <w:r w:rsidRPr="001C355D">
        <w:rPr>
          <w:rFonts w:ascii="Times New Roman" w:hAnsi="Times New Roman" w:cs="Times New Roman"/>
          <w:sz w:val="24"/>
          <w:szCs w:val="24"/>
        </w:rPr>
        <w:t>Sedež ponudnika:</w:t>
      </w:r>
    </w:p>
    <w:p w14:paraId="3C95CF2E" w14:textId="77777777" w:rsidR="00D974DA" w:rsidRDefault="00E768D9" w:rsidP="00E768D9">
      <w:pPr>
        <w:spacing w:after="0" w:line="324" w:lineRule="auto"/>
        <w:ind w:left="425" w:hanging="425"/>
        <w:jc w:val="both"/>
        <w:rPr>
          <w:rFonts w:ascii="Times New Roman" w:hAnsi="Times New Roman" w:cs="Times New Roman"/>
          <w:sz w:val="24"/>
          <w:szCs w:val="24"/>
        </w:rPr>
      </w:pPr>
      <w:r w:rsidRPr="001C355D">
        <w:rPr>
          <w:rFonts w:ascii="Times New Roman" w:hAnsi="Times New Roman" w:cs="Times New Roman"/>
          <w:sz w:val="24"/>
          <w:szCs w:val="24"/>
        </w:rPr>
        <w:t xml:space="preserve"> Zakoniti zastopnik:</w:t>
      </w:r>
    </w:p>
    <w:p w14:paraId="44334DEE" w14:textId="4261CA2C" w:rsidR="00E768D9" w:rsidRPr="001C355D" w:rsidRDefault="00E768D9" w:rsidP="00E768D9">
      <w:pPr>
        <w:spacing w:after="0" w:line="324" w:lineRule="auto"/>
        <w:ind w:right="275"/>
        <w:jc w:val="both"/>
        <w:rPr>
          <w:rFonts w:ascii="Times New Roman" w:hAnsi="Times New Roman" w:cs="Times New Roman"/>
          <w:b/>
          <w:sz w:val="24"/>
          <w:szCs w:val="24"/>
          <w:lang w:eastAsia="pl-PL"/>
        </w:rPr>
      </w:pPr>
      <w:r w:rsidRPr="001C355D">
        <w:rPr>
          <w:rFonts w:ascii="Times New Roman" w:hAnsi="Times New Roman" w:cs="Times New Roman"/>
          <w:b/>
          <w:sz w:val="24"/>
          <w:szCs w:val="24"/>
          <w:lang w:eastAsia="pl-PL"/>
        </w:rPr>
        <w:t>Zakoniti zastopniki ponudnika izjavljamo, da so v lastništvu ponudnika udeležene naslednje fizične in pravne osebe:</w:t>
      </w:r>
    </w:p>
    <w:p w14:paraId="7F4180E5" w14:textId="77777777" w:rsidR="00E768D9" w:rsidRPr="001C355D" w:rsidRDefault="00E768D9" w:rsidP="00E768D9">
      <w:pPr>
        <w:spacing w:after="0" w:line="324" w:lineRule="auto"/>
        <w:ind w:right="275"/>
        <w:jc w:val="both"/>
        <w:rPr>
          <w:rFonts w:ascii="Times New Roman" w:hAnsi="Times New Roman" w:cs="Times New Roman"/>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0"/>
        <w:gridCol w:w="3900"/>
        <w:gridCol w:w="2079"/>
      </w:tblGrid>
      <w:tr w:rsidR="00E768D9" w:rsidRPr="001C355D" w14:paraId="010ACB0F" w14:textId="77777777" w:rsidTr="00B75E58">
        <w:trPr>
          <w:cantSplit/>
          <w:trHeight w:val="439"/>
        </w:trPr>
        <w:tc>
          <w:tcPr>
            <w:tcW w:w="0" w:type="auto"/>
            <w:shd w:val="clear" w:color="auto" w:fill="auto"/>
            <w:noWrap/>
            <w:vAlign w:val="center"/>
          </w:tcPr>
          <w:p w14:paraId="0EFABE71" w14:textId="77777777" w:rsidR="00E768D9" w:rsidRPr="001C355D" w:rsidRDefault="00E768D9" w:rsidP="00E768D9">
            <w:pPr>
              <w:spacing w:after="0" w:line="324" w:lineRule="auto"/>
              <w:ind w:left="425" w:hanging="425"/>
              <w:jc w:val="both"/>
              <w:rPr>
                <w:rFonts w:ascii="Times New Roman" w:eastAsia="Times New Roman" w:hAnsi="Times New Roman" w:cs="Times New Roman"/>
                <w:b/>
                <w:sz w:val="24"/>
                <w:szCs w:val="24"/>
                <w:lang w:eastAsia="hr-HR"/>
              </w:rPr>
            </w:pPr>
            <w:bookmarkStart w:id="21" w:name="_Hlk3536030"/>
            <w:r w:rsidRPr="001C355D">
              <w:rPr>
                <w:rFonts w:ascii="Times New Roman" w:eastAsia="Times New Roman" w:hAnsi="Times New Roman" w:cs="Times New Roman"/>
                <w:b/>
                <w:sz w:val="24"/>
                <w:szCs w:val="24"/>
                <w:lang w:eastAsia="hr-HR"/>
              </w:rPr>
              <w:t>Ime in priimek / Naziv družbe</w:t>
            </w:r>
          </w:p>
        </w:tc>
        <w:tc>
          <w:tcPr>
            <w:tcW w:w="0" w:type="auto"/>
            <w:shd w:val="clear" w:color="auto" w:fill="auto"/>
            <w:noWrap/>
            <w:vAlign w:val="center"/>
          </w:tcPr>
          <w:p w14:paraId="4468A23C" w14:textId="77777777" w:rsidR="00E768D9" w:rsidRPr="001C355D" w:rsidRDefault="00E768D9" w:rsidP="00E768D9">
            <w:pPr>
              <w:spacing w:after="0" w:line="324" w:lineRule="auto"/>
              <w:ind w:left="425" w:hanging="425"/>
              <w:jc w:val="both"/>
              <w:rPr>
                <w:rFonts w:ascii="Times New Roman" w:eastAsia="Times New Roman" w:hAnsi="Times New Roman" w:cs="Times New Roman"/>
                <w:b/>
                <w:sz w:val="24"/>
                <w:szCs w:val="24"/>
                <w:lang w:eastAsia="hr-HR"/>
              </w:rPr>
            </w:pPr>
            <w:r w:rsidRPr="001C355D">
              <w:rPr>
                <w:rFonts w:ascii="Times New Roman" w:eastAsia="Times New Roman" w:hAnsi="Times New Roman" w:cs="Times New Roman"/>
                <w:b/>
                <w:sz w:val="24"/>
                <w:szCs w:val="24"/>
                <w:lang w:eastAsia="hr-HR"/>
              </w:rPr>
              <w:t>Naslov stalnega bivališča / Sedež družbe</w:t>
            </w:r>
          </w:p>
        </w:tc>
        <w:tc>
          <w:tcPr>
            <w:tcW w:w="0" w:type="auto"/>
            <w:shd w:val="clear" w:color="auto" w:fill="auto"/>
            <w:noWrap/>
            <w:vAlign w:val="center"/>
          </w:tcPr>
          <w:p w14:paraId="7D249F93" w14:textId="77777777" w:rsidR="00E768D9" w:rsidRPr="001C355D" w:rsidRDefault="00E768D9" w:rsidP="00E768D9">
            <w:pPr>
              <w:spacing w:after="0" w:line="324" w:lineRule="auto"/>
              <w:ind w:left="425" w:hanging="425"/>
              <w:jc w:val="both"/>
              <w:rPr>
                <w:rFonts w:ascii="Times New Roman" w:eastAsia="Times New Roman" w:hAnsi="Times New Roman" w:cs="Times New Roman"/>
                <w:b/>
                <w:sz w:val="24"/>
                <w:szCs w:val="24"/>
                <w:lang w:eastAsia="hr-HR"/>
              </w:rPr>
            </w:pPr>
            <w:r w:rsidRPr="001C355D">
              <w:rPr>
                <w:rFonts w:ascii="Times New Roman" w:eastAsia="Times New Roman" w:hAnsi="Times New Roman" w:cs="Times New Roman"/>
                <w:b/>
                <w:sz w:val="24"/>
                <w:szCs w:val="24"/>
                <w:lang w:eastAsia="hr-HR"/>
              </w:rPr>
              <w:t>Delež lastništva v %</w:t>
            </w:r>
          </w:p>
        </w:tc>
      </w:tr>
      <w:tr w:rsidR="00E768D9" w:rsidRPr="001C355D" w14:paraId="2752ACD8" w14:textId="77777777" w:rsidTr="00B75E58">
        <w:trPr>
          <w:cantSplit/>
          <w:trHeight w:val="439"/>
        </w:trPr>
        <w:tc>
          <w:tcPr>
            <w:tcW w:w="0" w:type="auto"/>
            <w:shd w:val="clear" w:color="auto" w:fill="auto"/>
            <w:noWrap/>
            <w:vAlign w:val="center"/>
          </w:tcPr>
          <w:p w14:paraId="161CAD48" w14:textId="77777777" w:rsidR="00E768D9" w:rsidRPr="001C355D" w:rsidRDefault="00E768D9" w:rsidP="00E768D9">
            <w:pPr>
              <w:spacing w:after="0" w:line="324" w:lineRule="auto"/>
              <w:ind w:left="425" w:hanging="425"/>
              <w:jc w:val="both"/>
              <w:rPr>
                <w:rFonts w:ascii="Times New Roman" w:eastAsia="Times New Roman" w:hAnsi="Times New Roman" w:cs="Times New Roman"/>
                <w:b/>
                <w:sz w:val="24"/>
                <w:szCs w:val="24"/>
                <w:lang w:eastAsia="hr-HR"/>
              </w:rPr>
            </w:pPr>
          </w:p>
        </w:tc>
        <w:tc>
          <w:tcPr>
            <w:tcW w:w="0" w:type="auto"/>
            <w:shd w:val="clear" w:color="auto" w:fill="auto"/>
            <w:noWrap/>
            <w:vAlign w:val="center"/>
          </w:tcPr>
          <w:p w14:paraId="65306AC9" w14:textId="77777777" w:rsidR="00E768D9" w:rsidRPr="001C355D" w:rsidRDefault="00E768D9" w:rsidP="00E768D9">
            <w:pPr>
              <w:spacing w:after="0" w:line="324" w:lineRule="auto"/>
              <w:ind w:left="425" w:hanging="425"/>
              <w:jc w:val="both"/>
              <w:rPr>
                <w:rFonts w:ascii="Times New Roman" w:eastAsia="Times New Roman" w:hAnsi="Times New Roman" w:cs="Times New Roman"/>
                <w:b/>
                <w:sz w:val="24"/>
                <w:szCs w:val="24"/>
                <w:lang w:eastAsia="hr-HR"/>
              </w:rPr>
            </w:pPr>
          </w:p>
        </w:tc>
        <w:tc>
          <w:tcPr>
            <w:tcW w:w="0" w:type="auto"/>
            <w:shd w:val="clear" w:color="auto" w:fill="auto"/>
            <w:noWrap/>
            <w:vAlign w:val="center"/>
          </w:tcPr>
          <w:p w14:paraId="0D7D9F3D" w14:textId="77777777" w:rsidR="00E768D9" w:rsidRPr="001C355D" w:rsidRDefault="00E768D9" w:rsidP="00E768D9">
            <w:pPr>
              <w:spacing w:after="0" w:line="324" w:lineRule="auto"/>
              <w:ind w:left="425" w:hanging="425"/>
              <w:jc w:val="both"/>
              <w:rPr>
                <w:rFonts w:ascii="Times New Roman" w:eastAsia="Times New Roman" w:hAnsi="Times New Roman" w:cs="Times New Roman"/>
                <w:b/>
                <w:sz w:val="24"/>
                <w:szCs w:val="24"/>
                <w:lang w:eastAsia="hr-HR"/>
              </w:rPr>
            </w:pPr>
          </w:p>
        </w:tc>
      </w:tr>
      <w:bookmarkEnd w:id="21"/>
    </w:tbl>
    <w:p w14:paraId="29BDB176" w14:textId="77777777" w:rsidR="00E768D9" w:rsidRPr="001C355D" w:rsidRDefault="00E768D9" w:rsidP="00E768D9">
      <w:pPr>
        <w:spacing w:after="0" w:line="324" w:lineRule="auto"/>
        <w:ind w:right="275"/>
        <w:jc w:val="both"/>
        <w:rPr>
          <w:rFonts w:ascii="Times New Roman" w:hAnsi="Times New Roman" w:cs="Times New Roman"/>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0"/>
        <w:gridCol w:w="3900"/>
        <w:gridCol w:w="2079"/>
      </w:tblGrid>
      <w:tr w:rsidR="00E768D9" w:rsidRPr="001C355D" w14:paraId="2543340B" w14:textId="77777777" w:rsidTr="00B75E58">
        <w:trPr>
          <w:cantSplit/>
          <w:trHeight w:val="439"/>
        </w:trPr>
        <w:tc>
          <w:tcPr>
            <w:tcW w:w="0" w:type="auto"/>
            <w:shd w:val="clear" w:color="auto" w:fill="auto"/>
            <w:noWrap/>
            <w:vAlign w:val="center"/>
          </w:tcPr>
          <w:p w14:paraId="6D4DD148" w14:textId="77777777" w:rsidR="00E768D9" w:rsidRPr="001C355D" w:rsidRDefault="00E768D9" w:rsidP="00E768D9">
            <w:pPr>
              <w:spacing w:after="0" w:line="324" w:lineRule="auto"/>
              <w:ind w:left="425" w:hanging="425"/>
              <w:jc w:val="both"/>
              <w:rPr>
                <w:rFonts w:ascii="Times New Roman" w:eastAsia="Times New Roman" w:hAnsi="Times New Roman" w:cs="Times New Roman"/>
                <w:b/>
                <w:sz w:val="24"/>
                <w:szCs w:val="24"/>
                <w:lang w:eastAsia="hr-HR"/>
              </w:rPr>
            </w:pPr>
            <w:r w:rsidRPr="001C355D">
              <w:rPr>
                <w:rFonts w:ascii="Times New Roman" w:eastAsia="Times New Roman" w:hAnsi="Times New Roman" w:cs="Times New Roman"/>
                <w:b/>
                <w:sz w:val="24"/>
                <w:szCs w:val="24"/>
                <w:lang w:eastAsia="hr-HR"/>
              </w:rPr>
              <w:t>Ime in priimek / Naziv družbe</w:t>
            </w:r>
          </w:p>
        </w:tc>
        <w:tc>
          <w:tcPr>
            <w:tcW w:w="0" w:type="auto"/>
            <w:shd w:val="clear" w:color="auto" w:fill="auto"/>
            <w:noWrap/>
            <w:vAlign w:val="center"/>
          </w:tcPr>
          <w:p w14:paraId="5D62BA0E" w14:textId="77777777" w:rsidR="00E768D9" w:rsidRPr="001C355D" w:rsidRDefault="00E768D9" w:rsidP="00E768D9">
            <w:pPr>
              <w:spacing w:after="0" w:line="324" w:lineRule="auto"/>
              <w:ind w:left="425" w:hanging="425"/>
              <w:jc w:val="both"/>
              <w:rPr>
                <w:rFonts w:ascii="Times New Roman" w:eastAsia="Times New Roman" w:hAnsi="Times New Roman" w:cs="Times New Roman"/>
                <w:b/>
                <w:sz w:val="24"/>
                <w:szCs w:val="24"/>
                <w:lang w:eastAsia="hr-HR"/>
              </w:rPr>
            </w:pPr>
            <w:r w:rsidRPr="001C355D">
              <w:rPr>
                <w:rFonts w:ascii="Times New Roman" w:eastAsia="Times New Roman" w:hAnsi="Times New Roman" w:cs="Times New Roman"/>
                <w:b/>
                <w:sz w:val="24"/>
                <w:szCs w:val="24"/>
                <w:lang w:eastAsia="hr-HR"/>
              </w:rPr>
              <w:t>Naslov stalnega bivališča / Sedež družbe</w:t>
            </w:r>
          </w:p>
        </w:tc>
        <w:tc>
          <w:tcPr>
            <w:tcW w:w="0" w:type="auto"/>
            <w:shd w:val="clear" w:color="auto" w:fill="auto"/>
            <w:noWrap/>
            <w:vAlign w:val="center"/>
          </w:tcPr>
          <w:p w14:paraId="2F889184" w14:textId="77777777" w:rsidR="00E768D9" w:rsidRPr="001C355D" w:rsidRDefault="00E768D9" w:rsidP="00E768D9">
            <w:pPr>
              <w:spacing w:after="0" w:line="324" w:lineRule="auto"/>
              <w:ind w:left="425" w:hanging="425"/>
              <w:jc w:val="both"/>
              <w:rPr>
                <w:rFonts w:ascii="Times New Roman" w:eastAsia="Times New Roman" w:hAnsi="Times New Roman" w:cs="Times New Roman"/>
                <w:b/>
                <w:sz w:val="24"/>
                <w:szCs w:val="24"/>
                <w:lang w:eastAsia="hr-HR"/>
              </w:rPr>
            </w:pPr>
            <w:r w:rsidRPr="001C355D">
              <w:rPr>
                <w:rFonts w:ascii="Times New Roman" w:eastAsia="Times New Roman" w:hAnsi="Times New Roman" w:cs="Times New Roman"/>
                <w:b/>
                <w:sz w:val="24"/>
                <w:szCs w:val="24"/>
                <w:lang w:eastAsia="hr-HR"/>
              </w:rPr>
              <w:t>Delež lastništva v %</w:t>
            </w:r>
          </w:p>
        </w:tc>
      </w:tr>
      <w:tr w:rsidR="00E768D9" w:rsidRPr="001C355D" w14:paraId="298EF8B3" w14:textId="77777777" w:rsidTr="00B75E58">
        <w:trPr>
          <w:cantSplit/>
          <w:trHeight w:val="439"/>
        </w:trPr>
        <w:tc>
          <w:tcPr>
            <w:tcW w:w="0" w:type="auto"/>
            <w:shd w:val="clear" w:color="auto" w:fill="auto"/>
            <w:noWrap/>
            <w:vAlign w:val="center"/>
          </w:tcPr>
          <w:p w14:paraId="1E306197" w14:textId="77777777" w:rsidR="00E768D9" w:rsidRPr="001C355D" w:rsidRDefault="00E768D9" w:rsidP="00E768D9">
            <w:pPr>
              <w:spacing w:after="0" w:line="324" w:lineRule="auto"/>
              <w:ind w:left="425" w:hanging="425"/>
              <w:jc w:val="both"/>
              <w:rPr>
                <w:rFonts w:ascii="Times New Roman" w:eastAsia="Times New Roman" w:hAnsi="Times New Roman" w:cs="Times New Roman"/>
                <w:b/>
                <w:sz w:val="24"/>
                <w:szCs w:val="24"/>
                <w:lang w:eastAsia="hr-HR"/>
              </w:rPr>
            </w:pPr>
          </w:p>
        </w:tc>
        <w:tc>
          <w:tcPr>
            <w:tcW w:w="0" w:type="auto"/>
            <w:shd w:val="clear" w:color="auto" w:fill="auto"/>
            <w:noWrap/>
            <w:vAlign w:val="center"/>
          </w:tcPr>
          <w:p w14:paraId="411C9E4B" w14:textId="77777777" w:rsidR="00E768D9" w:rsidRPr="001C355D" w:rsidRDefault="00E768D9" w:rsidP="00E768D9">
            <w:pPr>
              <w:spacing w:after="0" w:line="324" w:lineRule="auto"/>
              <w:ind w:left="425" w:hanging="425"/>
              <w:jc w:val="both"/>
              <w:rPr>
                <w:rFonts w:ascii="Times New Roman" w:eastAsia="Times New Roman" w:hAnsi="Times New Roman" w:cs="Times New Roman"/>
                <w:b/>
                <w:sz w:val="24"/>
                <w:szCs w:val="24"/>
                <w:lang w:eastAsia="hr-HR"/>
              </w:rPr>
            </w:pPr>
          </w:p>
        </w:tc>
        <w:tc>
          <w:tcPr>
            <w:tcW w:w="0" w:type="auto"/>
            <w:shd w:val="clear" w:color="auto" w:fill="auto"/>
            <w:noWrap/>
            <w:vAlign w:val="center"/>
          </w:tcPr>
          <w:p w14:paraId="01F1852E" w14:textId="77777777" w:rsidR="00E768D9" w:rsidRPr="001C355D" w:rsidRDefault="00E768D9" w:rsidP="00E768D9">
            <w:pPr>
              <w:spacing w:after="0" w:line="324" w:lineRule="auto"/>
              <w:ind w:left="425" w:hanging="425"/>
              <w:jc w:val="both"/>
              <w:rPr>
                <w:rFonts w:ascii="Times New Roman" w:eastAsia="Times New Roman" w:hAnsi="Times New Roman" w:cs="Times New Roman"/>
                <w:b/>
                <w:sz w:val="24"/>
                <w:szCs w:val="24"/>
                <w:lang w:eastAsia="hr-HR"/>
              </w:rPr>
            </w:pPr>
          </w:p>
        </w:tc>
      </w:tr>
    </w:tbl>
    <w:p w14:paraId="6CE7AD57" w14:textId="77777777" w:rsidR="00E768D9" w:rsidRPr="001C355D" w:rsidRDefault="00E768D9" w:rsidP="00E768D9">
      <w:pPr>
        <w:spacing w:after="0" w:line="324" w:lineRule="auto"/>
        <w:ind w:right="275"/>
        <w:jc w:val="both"/>
        <w:rPr>
          <w:rFonts w:ascii="Times New Roman" w:hAnsi="Times New Roman" w:cs="Times New Roman"/>
          <w:b/>
          <w:sz w:val="24"/>
          <w:szCs w:val="24"/>
          <w:lang w:eastAsia="pl-PL"/>
        </w:rPr>
      </w:pPr>
    </w:p>
    <w:p w14:paraId="0EF1C9EF" w14:textId="77777777" w:rsidR="00E768D9" w:rsidRPr="001C355D" w:rsidRDefault="00E768D9" w:rsidP="00E768D9">
      <w:pPr>
        <w:spacing w:after="0" w:line="324" w:lineRule="auto"/>
        <w:ind w:right="275"/>
        <w:jc w:val="both"/>
        <w:rPr>
          <w:rFonts w:ascii="Times New Roman" w:hAnsi="Times New Roman" w:cs="Times New Roman"/>
          <w:b/>
          <w:sz w:val="24"/>
          <w:szCs w:val="24"/>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0"/>
        <w:gridCol w:w="3900"/>
        <w:gridCol w:w="2079"/>
      </w:tblGrid>
      <w:tr w:rsidR="00E768D9" w:rsidRPr="001C355D" w14:paraId="3A2A8422" w14:textId="77777777" w:rsidTr="00B75E58">
        <w:trPr>
          <w:cantSplit/>
          <w:trHeight w:val="439"/>
        </w:trPr>
        <w:tc>
          <w:tcPr>
            <w:tcW w:w="0" w:type="auto"/>
            <w:shd w:val="clear" w:color="auto" w:fill="auto"/>
            <w:noWrap/>
            <w:vAlign w:val="center"/>
          </w:tcPr>
          <w:p w14:paraId="6CDC9BE1" w14:textId="77777777" w:rsidR="00E768D9" w:rsidRPr="001C355D" w:rsidRDefault="00E768D9" w:rsidP="00E768D9">
            <w:pPr>
              <w:spacing w:after="0" w:line="324" w:lineRule="auto"/>
              <w:ind w:left="425" w:hanging="425"/>
              <w:jc w:val="both"/>
              <w:rPr>
                <w:rFonts w:ascii="Times New Roman" w:eastAsia="Times New Roman" w:hAnsi="Times New Roman" w:cs="Times New Roman"/>
                <w:b/>
                <w:sz w:val="24"/>
                <w:szCs w:val="24"/>
                <w:lang w:eastAsia="hr-HR"/>
              </w:rPr>
            </w:pPr>
            <w:r w:rsidRPr="001C355D">
              <w:rPr>
                <w:rFonts w:ascii="Times New Roman" w:eastAsia="Times New Roman" w:hAnsi="Times New Roman" w:cs="Times New Roman"/>
                <w:b/>
                <w:sz w:val="24"/>
                <w:szCs w:val="24"/>
                <w:lang w:eastAsia="hr-HR"/>
              </w:rPr>
              <w:t>Ime in priimek / Naziv družbe</w:t>
            </w:r>
          </w:p>
        </w:tc>
        <w:tc>
          <w:tcPr>
            <w:tcW w:w="0" w:type="auto"/>
            <w:shd w:val="clear" w:color="auto" w:fill="auto"/>
            <w:noWrap/>
            <w:vAlign w:val="center"/>
          </w:tcPr>
          <w:p w14:paraId="66550092" w14:textId="77777777" w:rsidR="00E768D9" w:rsidRPr="001C355D" w:rsidRDefault="00E768D9" w:rsidP="00E768D9">
            <w:pPr>
              <w:spacing w:after="0" w:line="324" w:lineRule="auto"/>
              <w:ind w:left="425" w:hanging="425"/>
              <w:jc w:val="both"/>
              <w:rPr>
                <w:rFonts w:ascii="Times New Roman" w:eastAsia="Times New Roman" w:hAnsi="Times New Roman" w:cs="Times New Roman"/>
                <w:b/>
                <w:sz w:val="24"/>
                <w:szCs w:val="24"/>
                <w:lang w:eastAsia="hr-HR"/>
              </w:rPr>
            </w:pPr>
            <w:r w:rsidRPr="001C355D">
              <w:rPr>
                <w:rFonts w:ascii="Times New Roman" w:eastAsia="Times New Roman" w:hAnsi="Times New Roman" w:cs="Times New Roman"/>
                <w:b/>
                <w:sz w:val="24"/>
                <w:szCs w:val="24"/>
                <w:lang w:eastAsia="hr-HR"/>
              </w:rPr>
              <w:t>Naslov stalnega bivališča / Sedež družbe</w:t>
            </w:r>
          </w:p>
        </w:tc>
        <w:tc>
          <w:tcPr>
            <w:tcW w:w="0" w:type="auto"/>
            <w:shd w:val="clear" w:color="auto" w:fill="auto"/>
            <w:noWrap/>
            <w:vAlign w:val="center"/>
          </w:tcPr>
          <w:p w14:paraId="6603C85D" w14:textId="77777777" w:rsidR="00E768D9" w:rsidRPr="001C355D" w:rsidRDefault="00E768D9" w:rsidP="00E768D9">
            <w:pPr>
              <w:spacing w:after="0" w:line="324" w:lineRule="auto"/>
              <w:ind w:left="425" w:hanging="425"/>
              <w:jc w:val="both"/>
              <w:rPr>
                <w:rFonts w:ascii="Times New Roman" w:eastAsia="Times New Roman" w:hAnsi="Times New Roman" w:cs="Times New Roman"/>
                <w:b/>
                <w:sz w:val="24"/>
                <w:szCs w:val="24"/>
                <w:lang w:eastAsia="hr-HR"/>
              </w:rPr>
            </w:pPr>
            <w:r w:rsidRPr="001C355D">
              <w:rPr>
                <w:rFonts w:ascii="Times New Roman" w:eastAsia="Times New Roman" w:hAnsi="Times New Roman" w:cs="Times New Roman"/>
                <w:b/>
                <w:sz w:val="24"/>
                <w:szCs w:val="24"/>
                <w:lang w:eastAsia="hr-HR"/>
              </w:rPr>
              <w:t>Delež lastništva v %</w:t>
            </w:r>
          </w:p>
        </w:tc>
      </w:tr>
      <w:tr w:rsidR="00E768D9" w:rsidRPr="001C355D" w14:paraId="19E23E78" w14:textId="77777777" w:rsidTr="00B75E58">
        <w:trPr>
          <w:cantSplit/>
          <w:trHeight w:val="439"/>
        </w:trPr>
        <w:tc>
          <w:tcPr>
            <w:tcW w:w="0" w:type="auto"/>
            <w:shd w:val="clear" w:color="auto" w:fill="auto"/>
            <w:noWrap/>
            <w:vAlign w:val="center"/>
          </w:tcPr>
          <w:p w14:paraId="0C1BD8DB" w14:textId="77777777" w:rsidR="00E768D9" w:rsidRPr="001C355D" w:rsidRDefault="00E768D9" w:rsidP="00E768D9">
            <w:pPr>
              <w:spacing w:after="0" w:line="324" w:lineRule="auto"/>
              <w:ind w:left="425" w:hanging="425"/>
              <w:jc w:val="both"/>
              <w:rPr>
                <w:rFonts w:ascii="Times New Roman" w:eastAsia="Times New Roman" w:hAnsi="Times New Roman" w:cs="Times New Roman"/>
                <w:b/>
                <w:sz w:val="24"/>
                <w:szCs w:val="24"/>
                <w:lang w:eastAsia="hr-HR"/>
              </w:rPr>
            </w:pPr>
          </w:p>
        </w:tc>
        <w:tc>
          <w:tcPr>
            <w:tcW w:w="0" w:type="auto"/>
            <w:shd w:val="clear" w:color="auto" w:fill="auto"/>
            <w:noWrap/>
            <w:vAlign w:val="center"/>
          </w:tcPr>
          <w:p w14:paraId="235B0E7F" w14:textId="77777777" w:rsidR="00E768D9" w:rsidRPr="001C355D" w:rsidRDefault="00E768D9" w:rsidP="00E768D9">
            <w:pPr>
              <w:spacing w:after="0" w:line="324" w:lineRule="auto"/>
              <w:ind w:left="425" w:hanging="425"/>
              <w:jc w:val="both"/>
              <w:rPr>
                <w:rFonts w:ascii="Times New Roman" w:eastAsia="Times New Roman" w:hAnsi="Times New Roman" w:cs="Times New Roman"/>
                <w:b/>
                <w:sz w:val="24"/>
                <w:szCs w:val="24"/>
                <w:lang w:eastAsia="hr-HR"/>
              </w:rPr>
            </w:pPr>
          </w:p>
        </w:tc>
        <w:tc>
          <w:tcPr>
            <w:tcW w:w="0" w:type="auto"/>
            <w:shd w:val="clear" w:color="auto" w:fill="auto"/>
            <w:noWrap/>
            <w:vAlign w:val="center"/>
          </w:tcPr>
          <w:p w14:paraId="7747D5CE" w14:textId="77777777" w:rsidR="00E768D9" w:rsidRPr="001C355D" w:rsidRDefault="00E768D9" w:rsidP="00E768D9">
            <w:pPr>
              <w:spacing w:after="0" w:line="324" w:lineRule="auto"/>
              <w:ind w:left="425" w:hanging="425"/>
              <w:jc w:val="both"/>
              <w:rPr>
                <w:rFonts w:ascii="Times New Roman" w:eastAsia="Times New Roman" w:hAnsi="Times New Roman" w:cs="Times New Roman"/>
                <w:b/>
                <w:sz w:val="24"/>
                <w:szCs w:val="24"/>
                <w:lang w:eastAsia="hr-HR"/>
              </w:rPr>
            </w:pPr>
          </w:p>
        </w:tc>
      </w:tr>
    </w:tbl>
    <w:p w14:paraId="1783342C" w14:textId="77777777" w:rsidR="00E768D9" w:rsidRPr="001C355D" w:rsidRDefault="00E768D9" w:rsidP="00E768D9">
      <w:pPr>
        <w:spacing w:after="0" w:line="324" w:lineRule="auto"/>
        <w:ind w:right="275"/>
        <w:jc w:val="both"/>
        <w:rPr>
          <w:rFonts w:ascii="Times New Roman" w:hAnsi="Times New Roman" w:cs="Times New Roman"/>
          <w:b/>
          <w:sz w:val="24"/>
          <w:szCs w:val="24"/>
          <w:lang w:eastAsia="pl-PL"/>
        </w:rPr>
      </w:pPr>
    </w:p>
    <w:p w14:paraId="1F7546C4" w14:textId="77777777" w:rsidR="00E768D9" w:rsidRPr="001C355D" w:rsidRDefault="00E768D9" w:rsidP="00E768D9">
      <w:pPr>
        <w:spacing w:after="0" w:line="324" w:lineRule="auto"/>
        <w:ind w:right="275"/>
        <w:jc w:val="both"/>
        <w:rPr>
          <w:rFonts w:ascii="Times New Roman" w:hAnsi="Times New Roman" w:cs="Times New Roman"/>
          <w:b/>
          <w:sz w:val="24"/>
          <w:szCs w:val="24"/>
          <w:lang w:eastAsia="pl-PL"/>
        </w:rPr>
      </w:pPr>
      <w:r w:rsidRPr="001C355D">
        <w:rPr>
          <w:rFonts w:ascii="Times New Roman" w:hAnsi="Times New Roman" w:cs="Times New Roman"/>
          <w:b/>
          <w:sz w:val="24"/>
          <w:szCs w:val="24"/>
          <w:lang w:eastAsia="pl-PL"/>
        </w:rPr>
        <w:t>Hkrati izjavljamo, da so skladno z določili zakona, ki ureja gospodarske družbe, povezane družbe s ponudnikom, naslednji gospodarski subjekti:</w:t>
      </w:r>
    </w:p>
    <w:p w14:paraId="71288B51" w14:textId="77777777" w:rsidR="00E768D9" w:rsidRPr="001C355D" w:rsidRDefault="00E768D9" w:rsidP="00E768D9">
      <w:pPr>
        <w:spacing w:after="0" w:line="324" w:lineRule="auto"/>
        <w:ind w:right="275"/>
        <w:jc w:val="both"/>
        <w:rPr>
          <w:rFonts w:ascii="Times New Roman" w:hAnsi="Times New Roman" w:cs="Times New Roman"/>
          <w:b/>
          <w:sz w:val="24"/>
          <w:szCs w:val="24"/>
          <w:lang w:eastAsia="pl-P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2777"/>
      </w:tblGrid>
      <w:tr w:rsidR="00E768D9" w:rsidRPr="001C355D" w14:paraId="2882C7F8" w14:textId="77777777" w:rsidTr="00B75E58">
        <w:trPr>
          <w:cantSplit/>
          <w:trHeight w:val="270"/>
        </w:trPr>
        <w:tc>
          <w:tcPr>
            <w:tcW w:w="5000" w:type="pct"/>
            <w:gridSpan w:val="3"/>
            <w:shd w:val="clear" w:color="auto" w:fill="auto"/>
            <w:vAlign w:val="center"/>
          </w:tcPr>
          <w:p w14:paraId="3B759285" w14:textId="77777777" w:rsidR="00E768D9" w:rsidRPr="001C355D" w:rsidRDefault="00E768D9" w:rsidP="00E768D9">
            <w:pPr>
              <w:spacing w:after="0" w:line="324" w:lineRule="auto"/>
              <w:ind w:left="425" w:hanging="425"/>
              <w:jc w:val="both"/>
              <w:rPr>
                <w:rFonts w:ascii="Times New Roman" w:eastAsia="Times New Roman" w:hAnsi="Times New Roman" w:cs="Times New Roman"/>
                <w:sz w:val="24"/>
                <w:szCs w:val="24"/>
                <w:lang w:eastAsia="hr-HR"/>
              </w:rPr>
            </w:pPr>
            <w:r w:rsidRPr="001C355D">
              <w:rPr>
                <w:rFonts w:ascii="Times New Roman" w:eastAsia="Times New Roman" w:hAnsi="Times New Roman" w:cs="Times New Roman"/>
                <w:sz w:val="24"/>
                <w:szCs w:val="24"/>
                <w:lang w:eastAsia="hr-HR"/>
              </w:rPr>
              <w:t>DRUŽBA</w:t>
            </w:r>
          </w:p>
        </w:tc>
      </w:tr>
      <w:tr w:rsidR="00E768D9" w:rsidRPr="001C355D" w14:paraId="693D8F2B" w14:textId="77777777" w:rsidTr="00B75E58">
        <w:trPr>
          <w:cantSplit/>
          <w:trHeight w:val="270"/>
        </w:trPr>
        <w:tc>
          <w:tcPr>
            <w:tcW w:w="2243" w:type="pct"/>
            <w:shd w:val="clear" w:color="auto" w:fill="auto"/>
            <w:vAlign w:val="center"/>
          </w:tcPr>
          <w:p w14:paraId="3C3E2BCB" w14:textId="77777777" w:rsidR="00E768D9" w:rsidRPr="001C355D" w:rsidRDefault="00E768D9" w:rsidP="00E768D9">
            <w:pPr>
              <w:spacing w:after="0" w:line="324" w:lineRule="auto"/>
              <w:ind w:left="425" w:hanging="425"/>
              <w:jc w:val="both"/>
              <w:rPr>
                <w:rFonts w:ascii="Times New Roman" w:eastAsia="Times New Roman" w:hAnsi="Times New Roman" w:cs="Times New Roman"/>
                <w:sz w:val="24"/>
                <w:szCs w:val="24"/>
                <w:lang w:eastAsia="hr-HR"/>
              </w:rPr>
            </w:pPr>
            <w:r w:rsidRPr="001C355D">
              <w:rPr>
                <w:rFonts w:ascii="Times New Roman" w:eastAsia="Times New Roman" w:hAnsi="Times New Roman" w:cs="Times New Roman"/>
                <w:sz w:val="24"/>
                <w:szCs w:val="24"/>
                <w:lang w:eastAsia="hr-HR"/>
              </w:rPr>
              <w:t>Naziv družbe</w:t>
            </w:r>
          </w:p>
        </w:tc>
        <w:tc>
          <w:tcPr>
            <w:tcW w:w="1225" w:type="pct"/>
            <w:vAlign w:val="center"/>
          </w:tcPr>
          <w:p w14:paraId="3822D527" w14:textId="77777777" w:rsidR="00E768D9" w:rsidRPr="001C355D" w:rsidRDefault="00E768D9" w:rsidP="00E768D9">
            <w:pPr>
              <w:spacing w:after="0" w:line="324" w:lineRule="auto"/>
              <w:ind w:left="425" w:hanging="425"/>
              <w:jc w:val="both"/>
              <w:rPr>
                <w:rFonts w:ascii="Times New Roman" w:eastAsia="Times New Roman" w:hAnsi="Times New Roman" w:cs="Times New Roman"/>
                <w:sz w:val="24"/>
                <w:szCs w:val="24"/>
                <w:lang w:eastAsia="hr-HR"/>
              </w:rPr>
            </w:pPr>
            <w:r w:rsidRPr="001C355D">
              <w:rPr>
                <w:rFonts w:ascii="Times New Roman" w:eastAsia="Times New Roman" w:hAnsi="Times New Roman" w:cs="Times New Roman"/>
                <w:sz w:val="24"/>
                <w:szCs w:val="24"/>
                <w:lang w:eastAsia="hr-HR"/>
              </w:rPr>
              <w:t>Sedež družbe</w:t>
            </w:r>
          </w:p>
        </w:tc>
        <w:tc>
          <w:tcPr>
            <w:tcW w:w="1532" w:type="pct"/>
            <w:vAlign w:val="center"/>
          </w:tcPr>
          <w:p w14:paraId="2B57FACF" w14:textId="77777777" w:rsidR="00E768D9" w:rsidRPr="001C355D" w:rsidRDefault="00E768D9" w:rsidP="00E768D9">
            <w:pPr>
              <w:spacing w:after="0" w:line="324" w:lineRule="auto"/>
              <w:ind w:left="425" w:hanging="425"/>
              <w:jc w:val="both"/>
              <w:rPr>
                <w:rFonts w:ascii="Times New Roman" w:eastAsia="Times New Roman" w:hAnsi="Times New Roman" w:cs="Times New Roman"/>
                <w:sz w:val="24"/>
                <w:szCs w:val="24"/>
                <w:lang w:eastAsia="hr-HR"/>
              </w:rPr>
            </w:pPr>
            <w:r w:rsidRPr="001C355D">
              <w:rPr>
                <w:rFonts w:ascii="Times New Roman" w:eastAsia="Times New Roman" w:hAnsi="Times New Roman" w:cs="Times New Roman"/>
                <w:sz w:val="24"/>
                <w:szCs w:val="24"/>
                <w:lang w:eastAsia="hr-HR"/>
              </w:rPr>
              <w:t>Delež lastništva v %</w:t>
            </w:r>
          </w:p>
        </w:tc>
      </w:tr>
      <w:tr w:rsidR="00E768D9" w:rsidRPr="001C355D" w14:paraId="12007B72" w14:textId="77777777" w:rsidTr="00B75E58">
        <w:trPr>
          <w:cantSplit/>
          <w:trHeight w:val="270"/>
        </w:trPr>
        <w:tc>
          <w:tcPr>
            <w:tcW w:w="2243" w:type="pct"/>
            <w:shd w:val="clear" w:color="auto" w:fill="auto"/>
            <w:vAlign w:val="center"/>
          </w:tcPr>
          <w:p w14:paraId="79AA58C2" w14:textId="77777777" w:rsidR="00E768D9" w:rsidRPr="001C355D" w:rsidRDefault="00E768D9" w:rsidP="00E768D9">
            <w:pPr>
              <w:spacing w:after="0" w:line="324" w:lineRule="auto"/>
              <w:ind w:left="425" w:hanging="425"/>
              <w:jc w:val="both"/>
              <w:rPr>
                <w:rFonts w:ascii="Times New Roman" w:eastAsia="Times New Roman" w:hAnsi="Times New Roman" w:cs="Times New Roman"/>
                <w:sz w:val="24"/>
                <w:szCs w:val="24"/>
                <w:lang w:eastAsia="hr-HR"/>
              </w:rPr>
            </w:pPr>
          </w:p>
          <w:p w14:paraId="171BF926" w14:textId="77777777" w:rsidR="00E768D9" w:rsidRPr="001C355D" w:rsidRDefault="00E768D9" w:rsidP="00E768D9">
            <w:pPr>
              <w:spacing w:after="0" w:line="324" w:lineRule="auto"/>
              <w:ind w:left="425" w:hanging="425"/>
              <w:jc w:val="both"/>
              <w:rPr>
                <w:rFonts w:ascii="Times New Roman" w:eastAsia="Times New Roman" w:hAnsi="Times New Roman" w:cs="Times New Roman"/>
                <w:sz w:val="24"/>
                <w:szCs w:val="24"/>
                <w:lang w:eastAsia="hr-HR"/>
              </w:rPr>
            </w:pPr>
          </w:p>
        </w:tc>
        <w:tc>
          <w:tcPr>
            <w:tcW w:w="1225" w:type="pct"/>
            <w:vAlign w:val="center"/>
          </w:tcPr>
          <w:p w14:paraId="2731E539" w14:textId="77777777" w:rsidR="00E768D9" w:rsidRPr="001C355D" w:rsidRDefault="00E768D9" w:rsidP="00E768D9">
            <w:pPr>
              <w:spacing w:after="0" w:line="324" w:lineRule="auto"/>
              <w:ind w:left="425" w:hanging="425"/>
              <w:jc w:val="both"/>
              <w:rPr>
                <w:rFonts w:ascii="Times New Roman" w:eastAsia="Times New Roman" w:hAnsi="Times New Roman" w:cs="Times New Roman"/>
                <w:sz w:val="24"/>
                <w:szCs w:val="24"/>
                <w:lang w:eastAsia="hr-HR"/>
              </w:rPr>
            </w:pPr>
          </w:p>
        </w:tc>
        <w:tc>
          <w:tcPr>
            <w:tcW w:w="1532" w:type="pct"/>
            <w:vAlign w:val="center"/>
          </w:tcPr>
          <w:p w14:paraId="40337AF2" w14:textId="77777777" w:rsidR="00E768D9" w:rsidRPr="001C355D" w:rsidRDefault="00E768D9" w:rsidP="00E768D9">
            <w:pPr>
              <w:spacing w:after="0" w:line="324" w:lineRule="auto"/>
              <w:ind w:left="425" w:hanging="425"/>
              <w:jc w:val="both"/>
              <w:rPr>
                <w:rFonts w:ascii="Times New Roman" w:eastAsia="Times New Roman" w:hAnsi="Times New Roman" w:cs="Times New Roman"/>
                <w:sz w:val="24"/>
                <w:szCs w:val="24"/>
                <w:lang w:eastAsia="hr-HR"/>
              </w:rPr>
            </w:pPr>
          </w:p>
        </w:tc>
      </w:tr>
      <w:tr w:rsidR="00E768D9" w:rsidRPr="001C355D" w14:paraId="23954F5B" w14:textId="77777777" w:rsidTr="00B75E58">
        <w:trPr>
          <w:cantSplit/>
          <w:trHeight w:val="270"/>
        </w:trPr>
        <w:tc>
          <w:tcPr>
            <w:tcW w:w="5000" w:type="pct"/>
            <w:gridSpan w:val="3"/>
            <w:shd w:val="clear" w:color="auto" w:fill="auto"/>
            <w:vAlign w:val="center"/>
          </w:tcPr>
          <w:p w14:paraId="378C7C9C" w14:textId="77777777" w:rsidR="00E768D9" w:rsidRPr="001C355D" w:rsidRDefault="00E768D9" w:rsidP="00E768D9">
            <w:pPr>
              <w:spacing w:after="0" w:line="324" w:lineRule="auto"/>
              <w:ind w:left="425" w:hanging="425"/>
              <w:jc w:val="both"/>
              <w:rPr>
                <w:rFonts w:ascii="Times New Roman" w:eastAsia="Times New Roman" w:hAnsi="Times New Roman" w:cs="Times New Roman"/>
                <w:sz w:val="24"/>
                <w:szCs w:val="24"/>
                <w:lang w:eastAsia="hr-HR"/>
              </w:rPr>
            </w:pPr>
            <w:r w:rsidRPr="001C355D">
              <w:rPr>
                <w:rFonts w:ascii="Times New Roman" w:eastAsia="Times New Roman" w:hAnsi="Times New Roman" w:cs="Times New Roman"/>
                <w:sz w:val="24"/>
                <w:szCs w:val="24"/>
                <w:lang w:eastAsia="hr-HR"/>
              </w:rPr>
              <w:t>DRUŽBA</w:t>
            </w:r>
          </w:p>
        </w:tc>
      </w:tr>
      <w:tr w:rsidR="00E768D9" w:rsidRPr="001C355D" w14:paraId="2494DA57" w14:textId="77777777" w:rsidTr="00B75E58">
        <w:trPr>
          <w:cantSplit/>
          <w:trHeight w:val="270"/>
        </w:trPr>
        <w:tc>
          <w:tcPr>
            <w:tcW w:w="2243" w:type="pct"/>
            <w:shd w:val="clear" w:color="auto" w:fill="auto"/>
            <w:vAlign w:val="center"/>
          </w:tcPr>
          <w:p w14:paraId="32121201" w14:textId="77777777" w:rsidR="00E768D9" w:rsidRPr="001C355D" w:rsidRDefault="00E768D9" w:rsidP="00E768D9">
            <w:pPr>
              <w:spacing w:after="0" w:line="324" w:lineRule="auto"/>
              <w:ind w:left="425" w:hanging="425"/>
              <w:jc w:val="both"/>
              <w:rPr>
                <w:rFonts w:ascii="Times New Roman" w:eastAsia="Times New Roman" w:hAnsi="Times New Roman" w:cs="Times New Roman"/>
                <w:sz w:val="24"/>
                <w:szCs w:val="24"/>
                <w:lang w:eastAsia="hr-HR"/>
              </w:rPr>
            </w:pPr>
            <w:r w:rsidRPr="001C355D">
              <w:rPr>
                <w:rFonts w:ascii="Times New Roman" w:eastAsia="Times New Roman" w:hAnsi="Times New Roman" w:cs="Times New Roman"/>
                <w:sz w:val="24"/>
                <w:szCs w:val="24"/>
                <w:lang w:eastAsia="hr-HR"/>
              </w:rPr>
              <w:t>Naziv družbe</w:t>
            </w:r>
          </w:p>
        </w:tc>
        <w:tc>
          <w:tcPr>
            <w:tcW w:w="1225" w:type="pct"/>
            <w:vAlign w:val="center"/>
          </w:tcPr>
          <w:p w14:paraId="7A496FD3" w14:textId="77777777" w:rsidR="00E768D9" w:rsidRPr="001C355D" w:rsidRDefault="00E768D9" w:rsidP="00E768D9">
            <w:pPr>
              <w:spacing w:after="0" w:line="324" w:lineRule="auto"/>
              <w:ind w:left="425" w:hanging="425"/>
              <w:jc w:val="both"/>
              <w:rPr>
                <w:rFonts w:ascii="Times New Roman" w:eastAsia="Times New Roman" w:hAnsi="Times New Roman" w:cs="Times New Roman"/>
                <w:sz w:val="24"/>
                <w:szCs w:val="24"/>
                <w:lang w:eastAsia="hr-HR"/>
              </w:rPr>
            </w:pPr>
            <w:r w:rsidRPr="001C355D">
              <w:rPr>
                <w:rFonts w:ascii="Times New Roman" w:eastAsia="Times New Roman" w:hAnsi="Times New Roman" w:cs="Times New Roman"/>
                <w:sz w:val="24"/>
                <w:szCs w:val="24"/>
                <w:lang w:eastAsia="hr-HR"/>
              </w:rPr>
              <w:t>Sedež družbe</w:t>
            </w:r>
          </w:p>
        </w:tc>
        <w:tc>
          <w:tcPr>
            <w:tcW w:w="1532" w:type="pct"/>
            <w:vAlign w:val="center"/>
          </w:tcPr>
          <w:p w14:paraId="6E53EC15" w14:textId="77777777" w:rsidR="00E768D9" w:rsidRPr="001C355D" w:rsidRDefault="00E768D9" w:rsidP="00E768D9">
            <w:pPr>
              <w:spacing w:after="0" w:line="324" w:lineRule="auto"/>
              <w:ind w:left="425" w:hanging="425"/>
              <w:jc w:val="both"/>
              <w:rPr>
                <w:rFonts w:ascii="Times New Roman" w:eastAsia="Times New Roman" w:hAnsi="Times New Roman" w:cs="Times New Roman"/>
                <w:sz w:val="24"/>
                <w:szCs w:val="24"/>
                <w:lang w:eastAsia="hr-HR"/>
              </w:rPr>
            </w:pPr>
            <w:r w:rsidRPr="001C355D">
              <w:rPr>
                <w:rFonts w:ascii="Times New Roman" w:eastAsia="Times New Roman" w:hAnsi="Times New Roman" w:cs="Times New Roman"/>
                <w:sz w:val="24"/>
                <w:szCs w:val="24"/>
                <w:lang w:eastAsia="hr-HR"/>
              </w:rPr>
              <w:t>Delež lastništva v %</w:t>
            </w:r>
          </w:p>
        </w:tc>
      </w:tr>
      <w:tr w:rsidR="00E768D9" w:rsidRPr="001C355D" w14:paraId="400AFBB4" w14:textId="77777777" w:rsidTr="00B75E58">
        <w:trPr>
          <w:cantSplit/>
          <w:trHeight w:val="270"/>
        </w:trPr>
        <w:tc>
          <w:tcPr>
            <w:tcW w:w="2243" w:type="pct"/>
            <w:shd w:val="clear" w:color="auto" w:fill="auto"/>
            <w:vAlign w:val="center"/>
          </w:tcPr>
          <w:p w14:paraId="7D89070E" w14:textId="77777777" w:rsidR="00E768D9" w:rsidRPr="001C355D" w:rsidRDefault="00E768D9" w:rsidP="00E768D9">
            <w:pPr>
              <w:spacing w:after="0" w:line="324" w:lineRule="auto"/>
              <w:ind w:left="425" w:hanging="425"/>
              <w:jc w:val="both"/>
              <w:rPr>
                <w:rFonts w:ascii="Times New Roman" w:eastAsia="Times New Roman" w:hAnsi="Times New Roman" w:cs="Times New Roman"/>
                <w:sz w:val="24"/>
                <w:szCs w:val="24"/>
                <w:lang w:eastAsia="hr-HR"/>
              </w:rPr>
            </w:pPr>
          </w:p>
          <w:p w14:paraId="0CE0A0EC" w14:textId="77777777" w:rsidR="00E768D9" w:rsidRPr="001C355D" w:rsidRDefault="00E768D9" w:rsidP="00E768D9">
            <w:pPr>
              <w:spacing w:after="0" w:line="324" w:lineRule="auto"/>
              <w:ind w:left="425" w:hanging="425"/>
              <w:jc w:val="both"/>
              <w:rPr>
                <w:rFonts w:ascii="Times New Roman" w:eastAsia="Times New Roman" w:hAnsi="Times New Roman" w:cs="Times New Roman"/>
                <w:sz w:val="24"/>
                <w:szCs w:val="24"/>
                <w:lang w:eastAsia="hr-HR"/>
              </w:rPr>
            </w:pPr>
          </w:p>
        </w:tc>
        <w:tc>
          <w:tcPr>
            <w:tcW w:w="1225" w:type="pct"/>
            <w:vAlign w:val="center"/>
          </w:tcPr>
          <w:p w14:paraId="208A2287" w14:textId="77777777" w:rsidR="00E768D9" w:rsidRPr="001C355D" w:rsidRDefault="00E768D9" w:rsidP="00E768D9">
            <w:pPr>
              <w:spacing w:after="0" w:line="324" w:lineRule="auto"/>
              <w:ind w:left="425" w:hanging="425"/>
              <w:jc w:val="both"/>
              <w:rPr>
                <w:rFonts w:ascii="Times New Roman" w:eastAsia="Times New Roman" w:hAnsi="Times New Roman" w:cs="Times New Roman"/>
                <w:sz w:val="24"/>
                <w:szCs w:val="24"/>
                <w:lang w:eastAsia="hr-HR"/>
              </w:rPr>
            </w:pPr>
          </w:p>
        </w:tc>
        <w:tc>
          <w:tcPr>
            <w:tcW w:w="1532" w:type="pct"/>
            <w:vAlign w:val="center"/>
          </w:tcPr>
          <w:p w14:paraId="6E5B4FA2" w14:textId="77777777" w:rsidR="00E768D9" w:rsidRPr="001C355D" w:rsidRDefault="00E768D9" w:rsidP="00E768D9">
            <w:pPr>
              <w:spacing w:after="0" w:line="324" w:lineRule="auto"/>
              <w:ind w:left="425" w:hanging="425"/>
              <w:jc w:val="both"/>
              <w:rPr>
                <w:rFonts w:ascii="Times New Roman" w:eastAsia="Times New Roman" w:hAnsi="Times New Roman" w:cs="Times New Roman"/>
                <w:sz w:val="24"/>
                <w:szCs w:val="24"/>
                <w:lang w:eastAsia="hr-HR"/>
              </w:rPr>
            </w:pPr>
          </w:p>
        </w:tc>
      </w:tr>
      <w:tr w:rsidR="00E768D9" w:rsidRPr="001C355D" w14:paraId="09913156" w14:textId="77777777" w:rsidTr="00B75E58">
        <w:trPr>
          <w:cantSplit/>
          <w:trHeight w:val="270"/>
        </w:trPr>
        <w:tc>
          <w:tcPr>
            <w:tcW w:w="5000" w:type="pct"/>
            <w:gridSpan w:val="3"/>
            <w:shd w:val="clear" w:color="auto" w:fill="auto"/>
            <w:vAlign w:val="center"/>
          </w:tcPr>
          <w:p w14:paraId="0066F9FE" w14:textId="77777777" w:rsidR="00E768D9" w:rsidRPr="001C355D" w:rsidRDefault="00E768D9" w:rsidP="00E768D9">
            <w:pPr>
              <w:spacing w:after="0" w:line="324" w:lineRule="auto"/>
              <w:ind w:left="425" w:hanging="425"/>
              <w:jc w:val="both"/>
              <w:rPr>
                <w:rFonts w:ascii="Times New Roman" w:eastAsia="Times New Roman" w:hAnsi="Times New Roman" w:cs="Times New Roman"/>
                <w:sz w:val="24"/>
                <w:szCs w:val="24"/>
                <w:lang w:eastAsia="hr-HR"/>
              </w:rPr>
            </w:pPr>
            <w:r w:rsidRPr="001C355D">
              <w:rPr>
                <w:rFonts w:ascii="Times New Roman" w:eastAsia="Times New Roman" w:hAnsi="Times New Roman" w:cs="Times New Roman"/>
                <w:sz w:val="24"/>
                <w:szCs w:val="24"/>
                <w:lang w:eastAsia="hr-HR"/>
              </w:rPr>
              <w:t>DRUŽBA</w:t>
            </w:r>
          </w:p>
        </w:tc>
      </w:tr>
      <w:tr w:rsidR="00E768D9" w:rsidRPr="001C355D" w14:paraId="6C8C93AC" w14:textId="77777777" w:rsidTr="00B75E58">
        <w:trPr>
          <w:cantSplit/>
          <w:trHeight w:val="270"/>
        </w:trPr>
        <w:tc>
          <w:tcPr>
            <w:tcW w:w="2243" w:type="pct"/>
            <w:shd w:val="clear" w:color="auto" w:fill="auto"/>
            <w:vAlign w:val="center"/>
          </w:tcPr>
          <w:p w14:paraId="221E5C3B" w14:textId="77777777" w:rsidR="00E768D9" w:rsidRPr="001C355D" w:rsidRDefault="00E768D9" w:rsidP="00E768D9">
            <w:pPr>
              <w:spacing w:after="0" w:line="324" w:lineRule="auto"/>
              <w:ind w:left="425" w:hanging="425"/>
              <w:jc w:val="both"/>
              <w:rPr>
                <w:rFonts w:ascii="Times New Roman" w:eastAsia="Times New Roman" w:hAnsi="Times New Roman" w:cs="Times New Roman"/>
                <w:sz w:val="24"/>
                <w:szCs w:val="24"/>
                <w:lang w:eastAsia="hr-HR"/>
              </w:rPr>
            </w:pPr>
            <w:r w:rsidRPr="001C355D">
              <w:rPr>
                <w:rFonts w:ascii="Times New Roman" w:eastAsia="Times New Roman" w:hAnsi="Times New Roman" w:cs="Times New Roman"/>
                <w:sz w:val="24"/>
                <w:szCs w:val="24"/>
                <w:lang w:eastAsia="hr-HR"/>
              </w:rPr>
              <w:t>Naziv družbe</w:t>
            </w:r>
          </w:p>
        </w:tc>
        <w:tc>
          <w:tcPr>
            <w:tcW w:w="1225" w:type="pct"/>
            <w:vAlign w:val="center"/>
          </w:tcPr>
          <w:p w14:paraId="01C4F6D4" w14:textId="77777777" w:rsidR="00E768D9" w:rsidRPr="001C355D" w:rsidRDefault="00E768D9" w:rsidP="00E768D9">
            <w:pPr>
              <w:spacing w:after="0" w:line="324" w:lineRule="auto"/>
              <w:ind w:left="425" w:hanging="425"/>
              <w:jc w:val="both"/>
              <w:rPr>
                <w:rFonts w:ascii="Times New Roman" w:eastAsia="Times New Roman" w:hAnsi="Times New Roman" w:cs="Times New Roman"/>
                <w:sz w:val="24"/>
                <w:szCs w:val="24"/>
                <w:lang w:eastAsia="hr-HR"/>
              </w:rPr>
            </w:pPr>
            <w:r w:rsidRPr="001C355D">
              <w:rPr>
                <w:rFonts w:ascii="Times New Roman" w:eastAsia="Times New Roman" w:hAnsi="Times New Roman" w:cs="Times New Roman"/>
                <w:sz w:val="24"/>
                <w:szCs w:val="24"/>
                <w:lang w:eastAsia="hr-HR"/>
              </w:rPr>
              <w:t>Sedež družbe</w:t>
            </w:r>
          </w:p>
        </w:tc>
        <w:tc>
          <w:tcPr>
            <w:tcW w:w="1532" w:type="pct"/>
            <w:vAlign w:val="center"/>
          </w:tcPr>
          <w:p w14:paraId="7C3DDE78" w14:textId="77777777" w:rsidR="00E768D9" w:rsidRPr="001C355D" w:rsidRDefault="00E768D9" w:rsidP="00E768D9">
            <w:pPr>
              <w:spacing w:after="0" w:line="324" w:lineRule="auto"/>
              <w:ind w:left="425" w:hanging="425"/>
              <w:jc w:val="both"/>
              <w:rPr>
                <w:rFonts w:ascii="Times New Roman" w:eastAsia="Times New Roman" w:hAnsi="Times New Roman" w:cs="Times New Roman"/>
                <w:sz w:val="24"/>
                <w:szCs w:val="24"/>
                <w:lang w:eastAsia="hr-HR"/>
              </w:rPr>
            </w:pPr>
            <w:r w:rsidRPr="001C355D">
              <w:rPr>
                <w:rFonts w:ascii="Times New Roman" w:eastAsia="Times New Roman" w:hAnsi="Times New Roman" w:cs="Times New Roman"/>
                <w:sz w:val="24"/>
                <w:szCs w:val="24"/>
                <w:lang w:eastAsia="hr-HR"/>
              </w:rPr>
              <w:t>Delež lastništva v %</w:t>
            </w:r>
          </w:p>
        </w:tc>
      </w:tr>
      <w:tr w:rsidR="00E768D9" w:rsidRPr="001C355D" w14:paraId="113A4D2C" w14:textId="77777777" w:rsidTr="00B75E58">
        <w:trPr>
          <w:cantSplit/>
          <w:trHeight w:val="270"/>
        </w:trPr>
        <w:tc>
          <w:tcPr>
            <w:tcW w:w="2243" w:type="pct"/>
            <w:shd w:val="clear" w:color="auto" w:fill="auto"/>
            <w:vAlign w:val="center"/>
          </w:tcPr>
          <w:p w14:paraId="680A2033" w14:textId="77777777" w:rsidR="00E768D9" w:rsidRPr="001C355D" w:rsidRDefault="00E768D9" w:rsidP="00E768D9">
            <w:pPr>
              <w:spacing w:after="0" w:line="324" w:lineRule="auto"/>
              <w:ind w:left="425" w:hanging="425"/>
              <w:jc w:val="both"/>
              <w:rPr>
                <w:rFonts w:ascii="Times New Roman" w:eastAsia="Times New Roman" w:hAnsi="Times New Roman" w:cs="Times New Roman"/>
                <w:sz w:val="24"/>
                <w:szCs w:val="24"/>
                <w:lang w:eastAsia="hr-HR"/>
              </w:rPr>
            </w:pPr>
          </w:p>
          <w:p w14:paraId="678221F6" w14:textId="77777777" w:rsidR="00E768D9" w:rsidRPr="001C355D" w:rsidRDefault="00E768D9" w:rsidP="00E768D9">
            <w:pPr>
              <w:spacing w:after="0" w:line="324" w:lineRule="auto"/>
              <w:ind w:left="425" w:hanging="425"/>
              <w:jc w:val="both"/>
              <w:rPr>
                <w:rFonts w:ascii="Times New Roman" w:eastAsia="Times New Roman" w:hAnsi="Times New Roman" w:cs="Times New Roman"/>
                <w:sz w:val="24"/>
                <w:szCs w:val="24"/>
                <w:lang w:eastAsia="hr-HR"/>
              </w:rPr>
            </w:pPr>
          </w:p>
        </w:tc>
        <w:tc>
          <w:tcPr>
            <w:tcW w:w="1225" w:type="pct"/>
            <w:vAlign w:val="center"/>
          </w:tcPr>
          <w:p w14:paraId="065DC79E" w14:textId="77777777" w:rsidR="00E768D9" w:rsidRPr="001C355D" w:rsidRDefault="00E768D9" w:rsidP="00E768D9">
            <w:pPr>
              <w:spacing w:after="0" w:line="324" w:lineRule="auto"/>
              <w:ind w:left="425" w:hanging="425"/>
              <w:jc w:val="both"/>
              <w:rPr>
                <w:rFonts w:ascii="Times New Roman" w:eastAsia="Times New Roman" w:hAnsi="Times New Roman" w:cs="Times New Roman"/>
                <w:sz w:val="24"/>
                <w:szCs w:val="24"/>
                <w:lang w:eastAsia="hr-HR"/>
              </w:rPr>
            </w:pPr>
          </w:p>
        </w:tc>
        <w:tc>
          <w:tcPr>
            <w:tcW w:w="1532" w:type="pct"/>
            <w:vAlign w:val="center"/>
          </w:tcPr>
          <w:p w14:paraId="56BFA56E" w14:textId="77777777" w:rsidR="00E768D9" w:rsidRPr="001C355D" w:rsidRDefault="00E768D9" w:rsidP="00E768D9">
            <w:pPr>
              <w:spacing w:after="0" w:line="324" w:lineRule="auto"/>
              <w:ind w:left="425" w:hanging="425"/>
              <w:jc w:val="both"/>
              <w:rPr>
                <w:rFonts w:ascii="Times New Roman" w:eastAsia="Times New Roman" w:hAnsi="Times New Roman" w:cs="Times New Roman"/>
                <w:sz w:val="24"/>
                <w:szCs w:val="24"/>
                <w:lang w:eastAsia="hr-HR"/>
              </w:rPr>
            </w:pPr>
          </w:p>
        </w:tc>
      </w:tr>
    </w:tbl>
    <w:p w14:paraId="04AF4D28" w14:textId="77777777" w:rsidR="00E768D9" w:rsidRPr="001C355D" w:rsidRDefault="00E768D9" w:rsidP="00E768D9">
      <w:pPr>
        <w:spacing w:after="0" w:line="324" w:lineRule="auto"/>
        <w:ind w:right="275"/>
        <w:jc w:val="both"/>
        <w:rPr>
          <w:rFonts w:ascii="Times New Roman" w:hAnsi="Times New Roman" w:cs="Times New Roman"/>
          <w:b/>
          <w:sz w:val="24"/>
          <w:szCs w:val="24"/>
          <w:lang w:eastAsia="pl-PL"/>
        </w:rPr>
      </w:pPr>
    </w:p>
    <w:p w14:paraId="542FA589" w14:textId="77777777" w:rsidR="00E768D9" w:rsidRPr="001C355D" w:rsidRDefault="00E768D9" w:rsidP="00E768D9">
      <w:pPr>
        <w:spacing w:after="0" w:line="324" w:lineRule="auto"/>
        <w:ind w:right="275"/>
        <w:jc w:val="both"/>
        <w:rPr>
          <w:rFonts w:ascii="Times New Roman" w:eastAsia="Times" w:hAnsi="Times New Roman" w:cs="Times New Roman"/>
          <w:b/>
          <w:sz w:val="24"/>
          <w:szCs w:val="24"/>
          <w:lang w:eastAsia="pl-PL"/>
        </w:rPr>
      </w:pPr>
      <w:r w:rsidRPr="001C355D">
        <w:rPr>
          <w:rFonts w:ascii="Times New Roman" w:hAnsi="Times New Roman" w:cs="Times New Roman"/>
          <w:b/>
          <w:sz w:val="24"/>
          <w:szCs w:val="24"/>
          <w:lang w:eastAsia="pl-PL"/>
        </w:rPr>
        <w:t>Zavedamo se, da ima neresnična izjava oziroma navedba neresničnih podatkov o navedenih dejstvih za posledico ničnost pogodbe.</w:t>
      </w:r>
    </w:p>
    <w:p w14:paraId="42EE66D7" w14:textId="77777777" w:rsidR="00E768D9" w:rsidRPr="001C355D" w:rsidRDefault="00E768D9" w:rsidP="00E768D9">
      <w:pPr>
        <w:spacing w:after="0" w:line="324" w:lineRule="auto"/>
        <w:ind w:left="425" w:hanging="425"/>
        <w:jc w:val="both"/>
        <w:rPr>
          <w:rFonts w:ascii="Times New Roman" w:hAnsi="Times New Roman" w:cs="Times New Roman"/>
          <w:sz w:val="24"/>
          <w:szCs w:val="24"/>
        </w:rPr>
      </w:pPr>
    </w:p>
    <w:p w14:paraId="4EEC196D" w14:textId="77777777" w:rsidR="00E768D9" w:rsidRPr="001C355D" w:rsidRDefault="00E768D9" w:rsidP="00E768D9">
      <w:pPr>
        <w:spacing w:after="0" w:line="324" w:lineRule="auto"/>
        <w:ind w:right="275"/>
        <w:jc w:val="both"/>
        <w:rPr>
          <w:rFonts w:ascii="Times New Roman" w:hAnsi="Times New Roman" w:cs="Times New Roman"/>
          <w:b/>
          <w:sz w:val="24"/>
          <w:szCs w:val="24"/>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E768D9" w:rsidRPr="001C355D" w14:paraId="57837984" w14:textId="77777777" w:rsidTr="00B75E58">
        <w:tc>
          <w:tcPr>
            <w:tcW w:w="930" w:type="pct"/>
          </w:tcPr>
          <w:p w14:paraId="529843D6" w14:textId="77777777" w:rsidR="00E768D9" w:rsidRPr="001C355D" w:rsidRDefault="00E768D9" w:rsidP="00E768D9">
            <w:pPr>
              <w:spacing w:line="324" w:lineRule="auto"/>
              <w:jc w:val="both"/>
              <w:rPr>
                <w:rFonts w:ascii="Times New Roman" w:eastAsia="Times" w:hAnsi="Times New Roman" w:cs="Times New Roman"/>
                <w:b/>
                <w:spacing w:val="-1"/>
                <w:sz w:val="24"/>
                <w:szCs w:val="24"/>
                <w:lang w:eastAsia="pl-PL"/>
              </w:rPr>
            </w:pPr>
            <w:r w:rsidRPr="001C355D">
              <w:rPr>
                <w:rFonts w:ascii="Times New Roman" w:eastAsia="Times" w:hAnsi="Times New Roman" w:cs="Times New Roman"/>
                <w:b/>
                <w:spacing w:val="-1"/>
                <w:sz w:val="24"/>
                <w:szCs w:val="24"/>
                <w:lang w:eastAsia="pl-PL"/>
              </w:rPr>
              <w:t>Datum:</w:t>
            </w:r>
          </w:p>
        </w:tc>
        <w:tc>
          <w:tcPr>
            <w:tcW w:w="228" w:type="pct"/>
          </w:tcPr>
          <w:p w14:paraId="366F4F65" w14:textId="77777777" w:rsidR="00E768D9" w:rsidRPr="001C355D" w:rsidRDefault="00E768D9" w:rsidP="00E768D9">
            <w:pPr>
              <w:spacing w:line="324" w:lineRule="auto"/>
              <w:jc w:val="both"/>
              <w:rPr>
                <w:rFonts w:ascii="Times New Roman" w:eastAsia="Times" w:hAnsi="Times New Roman" w:cs="Times New Roman"/>
                <w:b/>
                <w:spacing w:val="-2"/>
                <w:sz w:val="24"/>
                <w:szCs w:val="24"/>
                <w:lang w:eastAsia="pl-PL"/>
              </w:rPr>
            </w:pPr>
          </w:p>
        </w:tc>
        <w:tc>
          <w:tcPr>
            <w:tcW w:w="569" w:type="pct"/>
          </w:tcPr>
          <w:p w14:paraId="6745A9AF" w14:textId="77777777" w:rsidR="00E768D9" w:rsidRPr="001C355D" w:rsidRDefault="00E768D9" w:rsidP="00E768D9">
            <w:pPr>
              <w:spacing w:line="324" w:lineRule="auto"/>
              <w:jc w:val="both"/>
              <w:rPr>
                <w:rFonts w:ascii="Times New Roman" w:eastAsia="Times" w:hAnsi="Times New Roman" w:cs="Times New Roman"/>
                <w:b/>
                <w:spacing w:val="-2"/>
                <w:sz w:val="24"/>
                <w:szCs w:val="24"/>
                <w:lang w:eastAsia="pl-PL"/>
              </w:rPr>
            </w:pPr>
            <w:r w:rsidRPr="001C355D">
              <w:rPr>
                <w:rFonts w:ascii="Times New Roman" w:eastAsia="Times" w:hAnsi="Times New Roman" w:cs="Times New Roman"/>
                <w:b/>
                <w:spacing w:val="-2"/>
                <w:sz w:val="24"/>
                <w:szCs w:val="24"/>
                <w:lang w:eastAsia="pl-PL"/>
              </w:rPr>
              <w:t>Žig:</w:t>
            </w:r>
          </w:p>
        </w:tc>
        <w:tc>
          <w:tcPr>
            <w:tcW w:w="228" w:type="pct"/>
          </w:tcPr>
          <w:p w14:paraId="768B902A" w14:textId="77777777" w:rsidR="00E768D9" w:rsidRPr="001C355D" w:rsidRDefault="00E768D9" w:rsidP="00E768D9">
            <w:pPr>
              <w:spacing w:line="324" w:lineRule="auto"/>
              <w:jc w:val="both"/>
              <w:rPr>
                <w:rFonts w:ascii="Times New Roman" w:eastAsia="Times" w:hAnsi="Times New Roman" w:cs="Times New Roman"/>
                <w:b/>
                <w:spacing w:val="-1"/>
                <w:sz w:val="24"/>
                <w:szCs w:val="24"/>
                <w:lang w:eastAsia="pl-PL"/>
              </w:rPr>
            </w:pPr>
          </w:p>
        </w:tc>
        <w:tc>
          <w:tcPr>
            <w:tcW w:w="3044" w:type="pct"/>
          </w:tcPr>
          <w:p w14:paraId="6326832E" w14:textId="77777777" w:rsidR="00E768D9" w:rsidRPr="001C355D" w:rsidRDefault="00E768D9" w:rsidP="00E768D9">
            <w:pPr>
              <w:spacing w:line="324" w:lineRule="auto"/>
              <w:jc w:val="both"/>
              <w:rPr>
                <w:rFonts w:ascii="Times New Roman" w:eastAsia="Times" w:hAnsi="Times New Roman" w:cs="Times New Roman"/>
                <w:b/>
                <w:spacing w:val="-1"/>
                <w:sz w:val="24"/>
                <w:szCs w:val="24"/>
                <w:lang w:eastAsia="pl-PL"/>
              </w:rPr>
            </w:pPr>
            <w:r w:rsidRPr="001C355D">
              <w:rPr>
                <w:rFonts w:ascii="Times New Roman" w:eastAsia="Times" w:hAnsi="Times New Roman" w:cs="Times New Roman"/>
                <w:b/>
                <w:spacing w:val="-1"/>
                <w:sz w:val="24"/>
                <w:szCs w:val="24"/>
                <w:lang w:eastAsia="pl-PL"/>
              </w:rPr>
              <w:t>Podpis zakonitega zastopnika:</w:t>
            </w:r>
          </w:p>
        </w:tc>
      </w:tr>
      <w:tr w:rsidR="00E768D9" w:rsidRPr="001C355D" w14:paraId="02551D07" w14:textId="77777777" w:rsidTr="00B75E58">
        <w:tc>
          <w:tcPr>
            <w:tcW w:w="930" w:type="pct"/>
          </w:tcPr>
          <w:p w14:paraId="69D995D1" w14:textId="77777777" w:rsidR="00E768D9" w:rsidRPr="001C355D" w:rsidRDefault="00E768D9" w:rsidP="00E768D9">
            <w:pPr>
              <w:spacing w:line="324" w:lineRule="auto"/>
              <w:jc w:val="both"/>
              <w:rPr>
                <w:rFonts w:ascii="Times New Roman" w:eastAsia="Times" w:hAnsi="Times New Roman" w:cs="Times New Roman"/>
                <w:b/>
                <w:spacing w:val="-1"/>
                <w:sz w:val="24"/>
                <w:szCs w:val="24"/>
                <w:lang w:eastAsia="pl-PL"/>
              </w:rPr>
            </w:pPr>
          </w:p>
        </w:tc>
        <w:tc>
          <w:tcPr>
            <w:tcW w:w="228" w:type="pct"/>
          </w:tcPr>
          <w:p w14:paraId="5B555D19" w14:textId="77777777" w:rsidR="00E768D9" w:rsidRPr="001C355D" w:rsidRDefault="00E768D9" w:rsidP="00E768D9">
            <w:pPr>
              <w:spacing w:line="324" w:lineRule="auto"/>
              <w:jc w:val="both"/>
              <w:rPr>
                <w:rFonts w:ascii="Times New Roman" w:eastAsia="Times" w:hAnsi="Times New Roman" w:cs="Times New Roman"/>
                <w:b/>
                <w:spacing w:val="-2"/>
                <w:sz w:val="24"/>
                <w:szCs w:val="24"/>
                <w:lang w:eastAsia="pl-PL"/>
              </w:rPr>
            </w:pPr>
          </w:p>
        </w:tc>
        <w:tc>
          <w:tcPr>
            <w:tcW w:w="569" w:type="pct"/>
          </w:tcPr>
          <w:p w14:paraId="74E170AE" w14:textId="77777777" w:rsidR="00E768D9" w:rsidRPr="001C355D" w:rsidRDefault="00E768D9" w:rsidP="00E768D9">
            <w:pPr>
              <w:spacing w:line="324" w:lineRule="auto"/>
              <w:jc w:val="both"/>
              <w:rPr>
                <w:rFonts w:ascii="Times New Roman" w:eastAsia="Times" w:hAnsi="Times New Roman" w:cs="Times New Roman"/>
                <w:b/>
                <w:spacing w:val="-2"/>
                <w:sz w:val="24"/>
                <w:szCs w:val="24"/>
                <w:lang w:eastAsia="pl-PL"/>
              </w:rPr>
            </w:pPr>
          </w:p>
        </w:tc>
        <w:tc>
          <w:tcPr>
            <w:tcW w:w="228" w:type="pct"/>
          </w:tcPr>
          <w:p w14:paraId="07ACB2EF" w14:textId="77777777" w:rsidR="00E768D9" w:rsidRPr="001C355D" w:rsidRDefault="00E768D9" w:rsidP="00E768D9">
            <w:pPr>
              <w:spacing w:line="324" w:lineRule="auto"/>
              <w:jc w:val="both"/>
              <w:rPr>
                <w:rFonts w:ascii="Times New Roman" w:eastAsia="Times" w:hAnsi="Times New Roman" w:cs="Times New Roman"/>
                <w:b/>
                <w:spacing w:val="-1"/>
                <w:sz w:val="24"/>
                <w:szCs w:val="24"/>
                <w:lang w:eastAsia="pl-PL"/>
              </w:rPr>
            </w:pPr>
          </w:p>
        </w:tc>
        <w:tc>
          <w:tcPr>
            <w:tcW w:w="3044" w:type="pct"/>
          </w:tcPr>
          <w:p w14:paraId="075927B6" w14:textId="77777777" w:rsidR="00E768D9" w:rsidRPr="001C355D" w:rsidRDefault="00E768D9" w:rsidP="00E768D9">
            <w:pPr>
              <w:spacing w:line="324" w:lineRule="auto"/>
              <w:jc w:val="both"/>
              <w:rPr>
                <w:rFonts w:ascii="Times New Roman" w:eastAsia="Times" w:hAnsi="Times New Roman" w:cs="Times New Roman"/>
                <w:b/>
                <w:spacing w:val="-1"/>
                <w:sz w:val="24"/>
                <w:szCs w:val="24"/>
                <w:lang w:eastAsia="pl-PL"/>
              </w:rPr>
            </w:pPr>
          </w:p>
        </w:tc>
      </w:tr>
    </w:tbl>
    <w:p w14:paraId="164759F5" w14:textId="77777777" w:rsidR="00E768D9" w:rsidRPr="001C355D" w:rsidRDefault="00E768D9" w:rsidP="00E768D9">
      <w:pPr>
        <w:tabs>
          <w:tab w:val="left" w:pos="3828"/>
          <w:tab w:val="center" w:pos="7655"/>
        </w:tabs>
        <w:spacing w:after="0" w:line="324" w:lineRule="auto"/>
        <w:jc w:val="both"/>
        <w:rPr>
          <w:rFonts w:ascii="Times New Roman" w:eastAsia="Times" w:hAnsi="Times New Roman" w:cs="Times New Roman"/>
          <w:b/>
          <w:sz w:val="24"/>
          <w:szCs w:val="24"/>
          <w:lang w:eastAsia="pl-PL"/>
        </w:rPr>
      </w:pPr>
    </w:p>
    <w:p w14:paraId="4A52B943" w14:textId="77777777" w:rsidR="00E768D9" w:rsidRPr="001C355D" w:rsidRDefault="00E768D9" w:rsidP="00E768D9">
      <w:pPr>
        <w:spacing w:after="0" w:line="324" w:lineRule="auto"/>
        <w:jc w:val="both"/>
        <w:rPr>
          <w:rFonts w:ascii="Times New Roman" w:eastAsia="Times New Roman" w:hAnsi="Times New Roman" w:cs="Times New Roman"/>
          <w:b/>
          <w:sz w:val="24"/>
          <w:szCs w:val="24"/>
          <w:lang w:eastAsia="sl-SI"/>
        </w:rPr>
      </w:pPr>
    </w:p>
    <w:p w14:paraId="629A2517" w14:textId="77777777" w:rsidR="00E768D9" w:rsidRPr="001C355D" w:rsidRDefault="00E768D9" w:rsidP="00E768D9">
      <w:pPr>
        <w:spacing w:after="0" w:line="324" w:lineRule="auto"/>
        <w:jc w:val="both"/>
        <w:rPr>
          <w:rFonts w:ascii="Times New Roman" w:eastAsia="Times New Roman" w:hAnsi="Times New Roman" w:cs="Times New Roman"/>
          <w:b/>
          <w:sz w:val="24"/>
          <w:szCs w:val="24"/>
          <w:lang w:eastAsia="sl-SI"/>
        </w:rPr>
      </w:pPr>
    </w:p>
    <w:p w14:paraId="4E8DD6D2" w14:textId="77777777" w:rsidR="00E768D9" w:rsidRPr="001C355D" w:rsidRDefault="00E768D9" w:rsidP="00E768D9">
      <w:pPr>
        <w:spacing w:after="0" w:line="324" w:lineRule="auto"/>
        <w:jc w:val="both"/>
        <w:rPr>
          <w:rFonts w:ascii="Times New Roman" w:eastAsia="Times New Roman" w:hAnsi="Times New Roman" w:cs="Times New Roman"/>
          <w:b/>
          <w:sz w:val="24"/>
          <w:szCs w:val="24"/>
          <w:lang w:eastAsia="sl-SI"/>
        </w:rPr>
      </w:pPr>
    </w:p>
    <w:p w14:paraId="32770C9C" w14:textId="77777777" w:rsidR="00E768D9" w:rsidRPr="001C355D" w:rsidRDefault="00E768D9" w:rsidP="00E768D9">
      <w:pPr>
        <w:spacing w:after="0" w:line="324" w:lineRule="auto"/>
        <w:jc w:val="both"/>
        <w:rPr>
          <w:rFonts w:ascii="Times New Roman" w:eastAsia="Times New Roman" w:hAnsi="Times New Roman" w:cs="Times New Roman"/>
          <w:b/>
          <w:sz w:val="24"/>
          <w:szCs w:val="24"/>
          <w:lang w:eastAsia="sl-SI"/>
        </w:rPr>
      </w:pPr>
    </w:p>
    <w:p w14:paraId="1C2B79BE" w14:textId="77777777" w:rsidR="00E768D9" w:rsidRPr="001C355D" w:rsidRDefault="00E768D9" w:rsidP="00E768D9">
      <w:pPr>
        <w:spacing w:after="0" w:line="324" w:lineRule="auto"/>
        <w:jc w:val="both"/>
        <w:rPr>
          <w:rFonts w:ascii="Times New Roman" w:eastAsia="Times New Roman" w:hAnsi="Times New Roman" w:cs="Times New Roman"/>
          <w:b/>
          <w:sz w:val="24"/>
          <w:szCs w:val="24"/>
          <w:lang w:eastAsia="sl-SI"/>
        </w:rPr>
      </w:pPr>
    </w:p>
    <w:p w14:paraId="4AEA22EC" w14:textId="1D38AE3E" w:rsidR="00E768D9" w:rsidRDefault="00E768D9" w:rsidP="00E768D9">
      <w:pPr>
        <w:spacing w:after="0" w:line="324" w:lineRule="auto"/>
        <w:jc w:val="both"/>
        <w:rPr>
          <w:rFonts w:ascii="Times New Roman" w:eastAsia="Times New Roman" w:hAnsi="Times New Roman" w:cs="Times New Roman"/>
          <w:b/>
          <w:i/>
          <w:sz w:val="24"/>
          <w:szCs w:val="24"/>
          <w:lang w:eastAsia="sl-SI"/>
        </w:rPr>
      </w:pPr>
      <w:r w:rsidRPr="001C355D">
        <w:rPr>
          <w:rFonts w:ascii="Times New Roman" w:eastAsia="Times New Roman" w:hAnsi="Times New Roman" w:cs="Times New Roman"/>
          <w:b/>
          <w:i/>
          <w:sz w:val="24"/>
          <w:szCs w:val="24"/>
          <w:lang w:eastAsia="sl-SI"/>
        </w:rPr>
        <w:t>Ponudnik izpolni obrazec in ga predloži v ponudbi.</w:t>
      </w:r>
    </w:p>
    <w:p w14:paraId="228153FF" w14:textId="56801E73" w:rsidR="00E768D9" w:rsidRDefault="00E768D9" w:rsidP="00E768D9">
      <w:pPr>
        <w:spacing w:after="0" w:line="324" w:lineRule="auto"/>
        <w:jc w:val="both"/>
        <w:rPr>
          <w:rFonts w:ascii="Times New Roman" w:eastAsia="Times New Roman" w:hAnsi="Times New Roman" w:cs="Times New Roman"/>
          <w:b/>
          <w:i/>
          <w:sz w:val="24"/>
          <w:szCs w:val="24"/>
          <w:lang w:eastAsia="sl-SI"/>
        </w:rPr>
      </w:pPr>
    </w:p>
    <w:p w14:paraId="5E24E9E6" w14:textId="3AA4B3E9" w:rsidR="0063632D" w:rsidRDefault="0063632D">
      <w:pPr>
        <w:rPr>
          <w:rFonts w:ascii="Times New Roman" w:eastAsia="Times New Roman" w:hAnsi="Times New Roman" w:cs="Times New Roman"/>
          <w:b/>
          <w:i/>
          <w:sz w:val="24"/>
          <w:szCs w:val="24"/>
          <w:lang w:eastAsia="sl-SI"/>
        </w:rPr>
      </w:pPr>
      <w:r>
        <w:rPr>
          <w:rFonts w:ascii="Times New Roman" w:eastAsia="Times New Roman" w:hAnsi="Times New Roman" w:cs="Times New Roman"/>
          <w:b/>
          <w:i/>
          <w:sz w:val="24"/>
          <w:szCs w:val="24"/>
          <w:lang w:eastAsia="sl-SI"/>
        </w:rPr>
        <w:br w:type="page"/>
      </w:r>
    </w:p>
    <w:p w14:paraId="7939FF51"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b/>
          <w:bCs/>
          <w:sz w:val="24"/>
          <w:szCs w:val="24"/>
          <w:lang w:eastAsia="sl-SI"/>
        </w:rPr>
        <w:t>VZOREC OKVIRNEGA SPORAZUMA</w:t>
      </w:r>
    </w:p>
    <w:p w14:paraId="4104CA26"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7F4B8EE2"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b/>
          <w:bCs/>
          <w:sz w:val="24"/>
          <w:szCs w:val="24"/>
          <w:lang w:eastAsia="sl-SI"/>
        </w:rPr>
        <w:t>Splošna bolnišnica Celje,</w:t>
      </w:r>
      <w:r w:rsidR="00D974DA">
        <w:rPr>
          <w:rFonts w:ascii="Times New Roman" w:eastAsia="Times New Roman" w:hAnsi="Times New Roman" w:cs="Times New Roman"/>
          <w:b/>
          <w:bCs/>
          <w:sz w:val="24"/>
          <w:szCs w:val="24"/>
          <w:lang w:eastAsia="sl-SI"/>
        </w:rPr>
        <w:t xml:space="preserve"> </w:t>
      </w:r>
      <w:r w:rsidRPr="00E768D9">
        <w:rPr>
          <w:rFonts w:ascii="Times New Roman" w:eastAsia="Times New Roman" w:hAnsi="Times New Roman" w:cs="Times New Roman"/>
          <w:sz w:val="24"/>
          <w:szCs w:val="24"/>
          <w:lang w:eastAsia="sl-SI"/>
        </w:rPr>
        <w:t>Oblakova ulica 5, 3000 Celje, ki ga zastopa direktorica mag. Margareta Guček Zakošek</w:t>
      </w:r>
    </w:p>
    <w:p w14:paraId="1BEB29B5"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Matična številka: 5055733</w:t>
      </w:r>
    </w:p>
    <w:p w14:paraId="02CD1557"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ID številka: SI42119022</w:t>
      </w:r>
      <w:r w:rsidR="00D974DA">
        <w:rPr>
          <w:rFonts w:ascii="Times New Roman" w:eastAsia="Times New Roman" w:hAnsi="Times New Roman" w:cs="Times New Roman"/>
          <w:sz w:val="24"/>
          <w:szCs w:val="24"/>
          <w:lang w:eastAsia="sl-SI"/>
        </w:rPr>
        <w:t xml:space="preserve"> </w:t>
      </w:r>
    </w:p>
    <w:p w14:paraId="3130D0BF" w14:textId="27ABBF0D"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(v nadaljevanju: naročnik)</w:t>
      </w:r>
    </w:p>
    <w:p w14:paraId="38C4EC74"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7AFFC765"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ter</w:t>
      </w:r>
    </w:p>
    <w:p w14:paraId="41916BF2"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72DD0563"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b/>
          <w:bCs/>
          <w:sz w:val="24"/>
          <w:szCs w:val="24"/>
          <w:lang w:eastAsia="sl-SI"/>
        </w:rPr>
        <w:t>DOBAVITELJ (naziv in sedež),</w:t>
      </w:r>
    </w:p>
    <w:p w14:paraId="24248DB2"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0D376F36" w14:textId="77777777" w:rsidR="00D974DA" w:rsidRDefault="00E768D9" w:rsidP="00D974DA">
      <w:pPr>
        <w:spacing w:after="0" w:line="324" w:lineRule="auto"/>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ki jo/ga zastopa (ime in priimek odgovorne osebe)</w:t>
      </w:r>
    </w:p>
    <w:p w14:paraId="0B493A99" w14:textId="10B86640" w:rsidR="00D974DA" w:rsidRDefault="00E768D9" w:rsidP="00D974DA">
      <w:pPr>
        <w:spacing w:after="0" w:line="324" w:lineRule="auto"/>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Matična številka: ______________________</w:t>
      </w:r>
    </w:p>
    <w:p w14:paraId="73A45334" w14:textId="77777777" w:rsidR="00D974DA" w:rsidRDefault="00E768D9" w:rsidP="00D974DA">
      <w:pPr>
        <w:spacing w:after="0" w:line="324" w:lineRule="auto"/>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ID za DDV: ______________________</w:t>
      </w:r>
    </w:p>
    <w:p w14:paraId="11825AAD" w14:textId="77777777" w:rsidR="00D974DA" w:rsidRDefault="00E768D9" w:rsidP="00D974DA">
      <w:pPr>
        <w:spacing w:after="0" w:line="324" w:lineRule="auto"/>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TRR: ______________________</w:t>
      </w:r>
    </w:p>
    <w:p w14:paraId="50DD5ED7"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37B00315"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(v nadaljevanju:</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dobavitelj)</w:t>
      </w:r>
    </w:p>
    <w:p w14:paraId="705129F6" w14:textId="578C2D3B" w:rsidR="00E768D9" w:rsidRPr="00E768D9"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p>
    <w:p w14:paraId="34749655"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sklepata</w:t>
      </w:r>
    </w:p>
    <w:p w14:paraId="153D0A84" w14:textId="7672FD84" w:rsidR="00E768D9" w:rsidRPr="00E768D9"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p>
    <w:p w14:paraId="7C6C4BC4" w14:textId="190D4110" w:rsidR="00E768D9" w:rsidRPr="00E768D9"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b/>
          <w:bCs/>
          <w:sz w:val="24"/>
          <w:szCs w:val="24"/>
          <w:lang w:eastAsia="sl-SI"/>
        </w:rPr>
        <w:t>OKVIRNI SPORAZUM ZA DOBAVO ZDRAVIL, PREHRANSKIH DOPOLNIL IN MEDICINSKIH PRIPOMOČKOV ZA POTREBE SPLOŠNE BOLNIŠNICE CELJE ZA</w:t>
      </w:r>
      <w:r w:rsidR="00D974DA">
        <w:rPr>
          <w:rFonts w:ascii="Times New Roman" w:eastAsia="Times New Roman" w:hAnsi="Times New Roman" w:cs="Times New Roman"/>
          <w:b/>
          <w:bCs/>
          <w:sz w:val="24"/>
          <w:szCs w:val="24"/>
          <w:lang w:eastAsia="sl-SI"/>
        </w:rPr>
        <w:t xml:space="preserve"> </w:t>
      </w:r>
      <w:r w:rsidRPr="00E768D9">
        <w:rPr>
          <w:rFonts w:ascii="Times New Roman" w:eastAsia="Times New Roman" w:hAnsi="Times New Roman" w:cs="Times New Roman"/>
          <w:b/>
          <w:bCs/>
          <w:sz w:val="24"/>
          <w:szCs w:val="24"/>
          <w:lang w:eastAsia="sl-SI"/>
        </w:rPr>
        <w:t>OBDOBJE do 15.11.2025</w:t>
      </w:r>
    </w:p>
    <w:p w14:paraId="5CCD0FDB" w14:textId="22FF2BEA" w:rsidR="00E768D9" w:rsidRPr="00E768D9"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p>
    <w:p w14:paraId="6AA0F84B" w14:textId="77777777" w:rsidR="00D974DA" w:rsidRDefault="00E768D9" w:rsidP="00E768D9">
      <w:pPr>
        <w:numPr>
          <w:ilvl w:val="0"/>
          <w:numId w:val="10"/>
        </w:numPr>
        <w:spacing w:after="0" w:line="324" w:lineRule="auto"/>
        <w:ind w:left="1080" w:firstLine="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b/>
          <w:bCs/>
          <w:sz w:val="24"/>
          <w:szCs w:val="24"/>
          <w:lang w:eastAsia="sl-SI"/>
        </w:rPr>
        <w:t>UVODNA DOLOČBA</w:t>
      </w:r>
    </w:p>
    <w:p w14:paraId="3C6232AF" w14:textId="77777777" w:rsidR="00D974DA" w:rsidRDefault="00D974DA" w:rsidP="00E768D9">
      <w:pPr>
        <w:spacing w:after="0" w:line="324" w:lineRule="auto"/>
        <w:ind w:left="1080"/>
        <w:jc w:val="both"/>
        <w:textAlignment w:val="baseline"/>
        <w:rPr>
          <w:rFonts w:ascii="Times New Roman" w:eastAsia="Times New Roman" w:hAnsi="Times New Roman" w:cs="Times New Roman"/>
          <w:sz w:val="24"/>
          <w:szCs w:val="24"/>
          <w:lang w:eastAsia="sl-SI"/>
        </w:rPr>
      </w:pPr>
    </w:p>
    <w:p w14:paraId="784C9DE5" w14:textId="77777777" w:rsidR="00D974DA" w:rsidRDefault="00E768D9" w:rsidP="00E768D9">
      <w:pPr>
        <w:numPr>
          <w:ilvl w:val="0"/>
          <w:numId w:val="11"/>
        </w:numPr>
        <w:spacing w:after="0" w:line="324" w:lineRule="auto"/>
        <w:ind w:left="1080" w:firstLine="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člen</w:t>
      </w:r>
    </w:p>
    <w:p w14:paraId="2956FB5F"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Stranki okvirnega sporazuma uvodoma ugotavljata, da:</w:t>
      </w:r>
    </w:p>
    <w:p w14:paraId="69FD88CE" w14:textId="77777777" w:rsidR="00D974DA" w:rsidRDefault="00E768D9" w:rsidP="00E768D9">
      <w:pPr>
        <w:numPr>
          <w:ilvl w:val="0"/>
          <w:numId w:val="12"/>
        </w:numPr>
        <w:spacing w:after="0" w:line="324" w:lineRule="auto"/>
        <w:ind w:left="1080" w:firstLine="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je naročnik izvedel postopek</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oddaje javnega naročila</w:t>
      </w:r>
      <w:r w:rsidR="00D974DA">
        <w:rPr>
          <w:rFonts w:ascii="Times New Roman" w:eastAsia="Times New Roman" w:hAnsi="Times New Roman" w:cs="Times New Roman"/>
          <w:b/>
          <w:bCs/>
          <w:sz w:val="24"/>
          <w:szCs w:val="24"/>
          <w:lang w:eastAsia="sl-SI"/>
        </w:rPr>
        <w:t xml:space="preserve"> </w:t>
      </w:r>
      <w:r w:rsidRPr="00E768D9">
        <w:rPr>
          <w:rFonts w:ascii="Times New Roman" w:eastAsia="Times New Roman" w:hAnsi="Times New Roman" w:cs="Times New Roman"/>
          <w:b/>
          <w:bCs/>
          <w:sz w:val="24"/>
          <w:szCs w:val="24"/>
          <w:lang w:eastAsia="sl-SI"/>
        </w:rPr>
        <w:t>»</w:t>
      </w:r>
      <w:r w:rsidRPr="00E768D9">
        <w:rPr>
          <w:rFonts w:ascii="Times New Roman" w:eastAsia="Times New Roman" w:hAnsi="Times New Roman" w:cs="Times New Roman"/>
          <w:sz w:val="24"/>
          <w:szCs w:val="24"/>
          <w:lang w:eastAsia="sl-SI"/>
        </w:rPr>
        <w:t>Dobava zdravil, prehranskih dopolnil in medicinskih pripomočkov za potrebe Splošne bolnišnice Celje za obdobje 48 mesecev«, ki</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je bil</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objavljen na Portalu javnih naročil, pod št. objave JN……………./2021 in v Uradnem listu Evropske unije pod številko objave _______________,</w:t>
      </w:r>
    </w:p>
    <w:p w14:paraId="6A3BBB6B" w14:textId="08F63FE2" w:rsidR="00E768D9" w:rsidRPr="00E768D9" w:rsidRDefault="00E768D9" w:rsidP="00E768D9">
      <w:pPr>
        <w:numPr>
          <w:ilvl w:val="0"/>
          <w:numId w:val="12"/>
        </w:numPr>
        <w:spacing w:after="0" w:line="324" w:lineRule="auto"/>
        <w:ind w:left="1080" w:firstLine="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je bila dobavitelju v postopku javnega naročila z Odločitvijo o priznanju sposobnosti priznana usposobljenost za podpis predmetnega okvirnega sporazuma,</w:t>
      </w:r>
    </w:p>
    <w:p w14:paraId="5996078E" w14:textId="77777777" w:rsidR="00D974DA" w:rsidRDefault="00E768D9" w:rsidP="00E768D9">
      <w:pPr>
        <w:numPr>
          <w:ilvl w:val="0"/>
          <w:numId w:val="12"/>
        </w:numPr>
        <w:spacing w:after="0" w:line="324" w:lineRule="auto"/>
        <w:ind w:left="1080" w:firstLine="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da je sestavni del tega okvirnega sporazuma ponudba dobavitelja in dokumentacija v zvezi z naročilom.</w:t>
      </w:r>
    </w:p>
    <w:p w14:paraId="5C4B2D27" w14:textId="4461917A" w:rsidR="00D974DA" w:rsidRDefault="00D974DA" w:rsidP="00E768D9">
      <w:pPr>
        <w:spacing w:after="0" w:line="324" w:lineRule="auto"/>
        <w:ind w:left="720"/>
        <w:jc w:val="both"/>
        <w:textAlignment w:val="baseline"/>
        <w:rPr>
          <w:rFonts w:ascii="Times New Roman" w:eastAsia="Times New Roman" w:hAnsi="Times New Roman" w:cs="Times New Roman"/>
          <w:sz w:val="24"/>
          <w:szCs w:val="24"/>
          <w:lang w:eastAsia="sl-SI"/>
        </w:rPr>
      </w:pPr>
    </w:p>
    <w:p w14:paraId="45153446" w14:textId="77777777" w:rsidR="00D974DA" w:rsidRDefault="00E768D9" w:rsidP="00E768D9">
      <w:pPr>
        <w:numPr>
          <w:ilvl w:val="0"/>
          <w:numId w:val="13"/>
        </w:numPr>
        <w:spacing w:after="0" w:line="324" w:lineRule="auto"/>
        <w:ind w:left="1080" w:firstLine="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b/>
          <w:bCs/>
          <w:sz w:val="24"/>
          <w:szCs w:val="24"/>
          <w:lang w:eastAsia="sl-SI"/>
        </w:rPr>
        <w:t>PREDMET OKVIRNEGA SPORAZUMA</w:t>
      </w:r>
    </w:p>
    <w:p w14:paraId="598334AC"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29E6A0AC" w14:textId="77777777" w:rsidR="00D974DA" w:rsidRDefault="00E768D9" w:rsidP="00E768D9">
      <w:pPr>
        <w:numPr>
          <w:ilvl w:val="0"/>
          <w:numId w:val="14"/>
        </w:numPr>
        <w:spacing w:after="0" w:line="324" w:lineRule="auto"/>
        <w:ind w:left="1080" w:firstLine="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člen</w:t>
      </w:r>
    </w:p>
    <w:p w14:paraId="45BCF9D6" w14:textId="1988A31F" w:rsidR="00E768D9" w:rsidRPr="00E768D9"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Predmet okvirnega sporazuma je nakup in dobava zdravil, prehranskih dopolnil in medicinskih pripomočkov za potrebe Splošne bolnišnice Celje do 15.11.2025</w:t>
      </w:r>
    </w:p>
    <w:p w14:paraId="3D266C8F"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Naročnik predmeta naročila ne more natančno vnaprej definirati, saj se le-ta spreminja glede na potrebe naročnika in izvajane zdravstvene storitve.</w:t>
      </w:r>
    </w:p>
    <w:p w14:paraId="061F801F"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131AE3D6"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Naročnik si pridržuje pravico nakupa blaga,</w:t>
      </w:r>
      <w:r w:rsidR="00D974DA">
        <w:rPr>
          <w:rFonts w:ascii="Times New Roman" w:eastAsia="Times New Roman" w:hAnsi="Times New Roman" w:cs="Times New Roman"/>
          <w:sz w:val="24"/>
          <w:szCs w:val="24"/>
          <w:lang w:eastAsia="sl-SI"/>
        </w:rPr>
        <w:t xml:space="preserve"> </w:t>
      </w:r>
      <w:r w:rsidR="00D974DA">
        <w:rPr>
          <w:rFonts w:ascii="Times New Roman" w:eastAsia="Times New Roman" w:hAnsi="Times New Roman" w:cs="Times New Roman"/>
          <w:strike/>
          <w:sz w:val="24"/>
          <w:szCs w:val="24"/>
          <w:lang w:eastAsia="sl-SI"/>
        </w:rPr>
        <w:t xml:space="preserve"> </w:t>
      </w:r>
      <w:r w:rsidRPr="00E768D9">
        <w:rPr>
          <w:rFonts w:ascii="Times New Roman" w:eastAsia="Times New Roman" w:hAnsi="Times New Roman" w:cs="Times New Roman"/>
          <w:sz w:val="24"/>
          <w:szCs w:val="24"/>
          <w:lang w:eastAsia="sl-SI"/>
        </w:rPr>
        <w:t>za katerega</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potreb sedaj še ne pozna, bodo pa potrebe nastale tekom izvajanja okvirnega sporazuma. V tem primeru bo naročnik</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pozval</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dobavitelje k oddaji ponudbe za novo blago. Dobavitelj se obvezuje, da bo naročniku, v kolikor bo dobavitelj z novih blagom razpolagal in bo skladno s svojo poslovno politiko sposoben dobaviti blago, dobavil</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vse</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novo blago, ki ga bo naročnik potreboval v času izvajanja tega okvirnega sporazuma.</w:t>
      </w:r>
    </w:p>
    <w:p w14:paraId="09A3449D"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30C3BCBF"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V</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primeru, da bi naročnik tekom izvajanja okvirnega sporazuma v okviru obdobja,</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za katerega se je izvedla faza povpraševanja,</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potreboval blago, ki ni bilo</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predmet ponudbe, si pridržuje pravico, da za nov artikel</w:t>
      </w:r>
      <w:r w:rsidR="00D974DA">
        <w:rPr>
          <w:rFonts w:ascii="Times New Roman" w:eastAsia="Times New Roman" w:hAnsi="Times New Roman" w:cs="Times New Roman"/>
          <w:sz w:val="24"/>
          <w:szCs w:val="24"/>
          <w:lang w:eastAsia="sl-SI"/>
        </w:rPr>
        <w:t xml:space="preserve"> </w:t>
      </w:r>
      <w:r w:rsidR="00D974DA">
        <w:rPr>
          <w:rFonts w:ascii="Times New Roman" w:eastAsia="Times New Roman" w:hAnsi="Times New Roman" w:cs="Times New Roman"/>
          <w:strike/>
          <w:sz w:val="24"/>
          <w:szCs w:val="24"/>
          <w:lang w:eastAsia="sl-SI"/>
        </w:rPr>
        <w:t xml:space="preserve"> </w:t>
      </w:r>
      <w:r w:rsidRPr="00E768D9">
        <w:rPr>
          <w:rFonts w:ascii="Times New Roman" w:eastAsia="Times New Roman" w:hAnsi="Times New Roman" w:cs="Times New Roman"/>
          <w:sz w:val="24"/>
          <w:szCs w:val="24"/>
          <w:lang w:eastAsia="sl-SI"/>
        </w:rPr>
        <w:t>pozove</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k oddaji ponudbe</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podpisnike okvirnega sporazuma.</w:t>
      </w:r>
      <w:r w:rsidRPr="00E768D9">
        <w:rPr>
          <w:rFonts w:ascii="Times New Roman" w:eastAsia="Times New Roman" w:hAnsi="Times New Roman" w:cs="Times New Roman"/>
          <w:strike/>
          <w:sz w:val="24"/>
          <w:szCs w:val="24"/>
          <w:lang w:eastAsia="sl-SI"/>
        </w:rPr>
        <w:t>.</w:t>
      </w:r>
    </w:p>
    <w:p w14:paraId="182D8167" w14:textId="578BFF08" w:rsidR="00E768D9" w:rsidRPr="00E768D9"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p>
    <w:p w14:paraId="24CA04FE" w14:textId="77777777" w:rsidR="00E768D9" w:rsidRPr="00E768D9"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p>
    <w:p w14:paraId="2F74C0CE"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Dobavitelj se obvezuje, da bo naročniku, v kolikor bo dobavitelj z novih blagom razpolagal in bo skladno s svojo poslovno politiko sposoben dobaviti blago, dobavil vse novo blago, ki ga bo naročnik potreboval v času izvajanja tega okvirnega sporazuma.</w:t>
      </w:r>
    </w:p>
    <w:p w14:paraId="2D157275"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3F06B0C8" w14:textId="2BC2F6F4"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V primeru, da noben od dobaviteljev, ki so podpisniki okvirnega sporazuma, nima določenega blaga na zalogi</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oz</w:t>
      </w:r>
      <w:r w:rsidR="00D974DA">
        <w:rPr>
          <w:rFonts w:ascii="Times New Roman" w:eastAsia="Times New Roman" w:hAnsi="Times New Roman" w:cs="Times New Roman"/>
          <w:sz w:val="24"/>
          <w:szCs w:val="24"/>
          <w:lang w:eastAsia="sl-SI"/>
        </w:rPr>
        <w:t>.</w:t>
      </w:r>
      <w:r w:rsidR="00D974DA" w:rsidRPr="00E768D9">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ni zmožen dobaviti ali ni zmožen dobaviti pravočasno, ima naročnik pravico, da blago kupi na trgu, od ponudnikov, ki niso podpisniki okvirnega sporazuma. Naročnik ima v tem primeru pravico, da od izbranega dobavitelja zahteva povračilo razlike v ceni, kar velja tako za primer nakup od drugega podpisnika</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okvirnega</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sporazuma, kakor tudi v primeru, da blago kupi na trgu.</w:t>
      </w:r>
    </w:p>
    <w:p w14:paraId="7EB8BE25"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584A07EE" w14:textId="03C87F9F"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V kolikor naročnik za posamezni artikel ne bo dobi</w:t>
      </w:r>
      <w:r w:rsidR="00D974DA">
        <w:rPr>
          <w:rFonts w:ascii="Times New Roman" w:eastAsia="Times New Roman" w:hAnsi="Times New Roman" w:cs="Times New Roman"/>
          <w:sz w:val="24"/>
          <w:szCs w:val="24"/>
          <w:lang w:eastAsia="sl-SI"/>
        </w:rPr>
        <w:t>l</w:t>
      </w:r>
      <w:r w:rsidRPr="00E768D9">
        <w:rPr>
          <w:rFonts w:ascii="Times New Roman" w:eastAsia="Times New Roman" w:hAnsi="Times New Roman" w:cs="Times New Roman"/>
          <w:sz w:val="24"/>
          <w:szCs w:val="24"/>
          <w:lang w:eastAsia="sl-SI"/>
        </w:rPr>
        <w:t xml:space="preserve"> ponudbe od podpisnikov okvirnega sporazum v fazi povpraševanja, ima naročnik pravico kupiti blago na trgu.</w:t>
      </w:r>
      <w:r w:rsidR="00D974DA">
        <w:rPr>
          <w:rFonts w:ascii="Times New Roman" w:eastAsia="Times New Roman" w:hAnsi="Times New Roman" w:cs="Times New Roman"/>
          <w:sz w:val="24"/>
          <w:szCs w:val="24"/>
          <w:lang w:eastAsia="sl-SI"/>
        </w:rPr>
        <w:t xml:space="preserve"> </w:t>
      </w:r>
    </w:p>
    <w:p w14:paraId="2B1F1452"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67642001"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Naročnik bo blago, ki je predmet tega posamičnega</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 xml:space="preserve">naročila </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glede na svoje potrebe in v času veljavnosti okvirnega sporazuma od dobavitelja naročal le v</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obsegu, kot</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ga bo dejansko potreboval.</w:t>
      </w:r>
    </w:p>
    <w:p w14:paraId="072CADB1"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7E732E05"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Naročnik bo blago, ki je predmet tega posamičnega okvirnega sporazuma, od dobavitelja naročal v času veljavnosti okvirnega sporazuma glede na svoje potrebe in v obsegu,</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 xml:space="preserve"> kot ga bo dejansko potreboval.</w:t>
      </w:r>
    </w:p>
    <w:p w14:paraId="23B9611E"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4691804E"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b/>
          <w:bCs/>
          <w:sz w:val="24"/>
          <w:szCs w:val="24"/>
          <w:lang w:eastAsia="sl-SI"/>
        </w:rPr>
        <w:t>III: OBVEZNOSTI DOBAVITELJA</w:t>
      </w:r>
    </w:p>
    <w:p w14:paraId="56F40920"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37ACF8BD" w14:textId="77777777" w:rsidR="00D974DA" w:rsidRDefault="00E768D9" w:rsidP="00E768D9">
      <w:pPr>
        <w:spacing w:after="0" w:line="324" w:lineRule="auto"/>
        <w:ind w:left="72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3. člen</w:t>
      </w:r>
    </w:p>
    <w:p w14:paraId="04FFD125"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Dobavitelj se zavezuje, da:</w:t>
      </w:r>
    </w:p>
    <w:p w14:paraId="5F777BAC" w14:textId="77777777" w:rsidR="00D974DA" w:rsidRDefault="00E768D9" w:rsidP="0066643A">
      <w:pPr>
        <w:numPr>
          <w:ilvl w:val="0"/>
          <w:numId w:val="15"/>
        </w:numPr>
        <w:spacing w:after="0" w:line="324" w:lineRule="auto"/>
        <w:ind w:left="1440" w:hanging="72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bo</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aktivno sodeloval v</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postopkih</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odpiranja konkurence</w:t>
      </w:r>
    </w:p>
    <w:p w14:paraId="26B8EFB6" w14:textId="7893721D" w:rsidR="00D974DA" w:rsidRDefault="00E768D9" w:rsidP="0066643A">
      <w:pPr>
        <w:numPr>
          <w:ilvl w:val="0"/>
          <w:numId w:val="15"/>
        </w:numPr>
        <w:spacing w:after="0" w:line="324" w:lineRule="auto"/>
        <w:ind w:left="1440" w:hanging="72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bo</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v rokih, določenih v Navodilih ponudnikov ali v roku, določen</w:t>
      </w:r>
      <w:r w:rsidR="00E77BF9">
        <w:rPr>
          <w:rFonts w:ascii="Times New Roman" w:eastAsia="Times New Roman" w:hAnsi="Times New Roman" w:cs="Times New Roman"/>
          <w:sz w:val="24"/>
          <w:szCs w:val="24"/>
          <w:lang w:eastAsia="sl-SI"/>
        </w:rPr>
        <w:t>em</w:t>
      </w:r>
      <w:r w:rsidRPr="00E768D9">
        <w:rPr>
          <w:rFonts w:ascii="Times New Roman" w:eastAsia="Times New Roman" w:hAnsi="Times New Roman" w:cs="Times New Roman"/>
          <w:sz w:val="24"/>
          <w:szCs w:val="24"/>
          <w:lang w:eastAsia="sl-SI"/>
        </w:rPr>
        <w:t xml:space="preserve"> v poziv</w:t>
      </w:r>
      <w:r w:rsidR="00E77BF9">
        <w:rPr>
          <w:rFonts w:ascii="Times New Roman" w:eastAsia="Times New Roman" w:hAnsi="Times New Roman" w:cs="Times New Roman"/>
          <w:sz w:val="24"/>
          <w:szCs w:val="24"/>
          <w:lang w:eastAsia="sl-SI"/>
        </w:rPr>
        <w:t>u</w:t>
      </w:r>
      <w:r w:rsidRPr="00E768D9">
        <w:rPr>
          <w:rFonts w:ascii="Times New Roman" w:eastAsia="Times New Roman" w:hAnsi="Times New Roman" w:cs="Times New Roman"/>
          <w:sz w:val="24"/>
          <w:szCs w:val="24"/>
          <w:lang w:eastAsia="sl-SI"/>
        </w:rPr>
        <w:t xml:space="preserve"> k oddaji ponudbe,</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pisno opozoril naročnika na okoliščine, ki bi lahko otežile ali onemogočile kakovostno in pravilno dobavo;</w:t>
      </w:r>
    </w:p>
    <w:p w14:paraId="292E8A6B" w14:textId="77777777" w:rsidR="00D974DA" w:rsidRDefault="00E768D9" w:rsidP="0066643A">
      <w:pPr>
        <w:numPr>
          <w:ilvl w:val="0"/>
          <w:numId w:val="15"/>
        </w:numPr>
        <w:spacing w:after="0" w:line="324" w:lineRule="auto"/>
        <w:ind w:left="1440" w:hanging="72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bo</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izvajal vse svoje obveznosti po tem sporazumu do naročnika po pravilih stroke, v skladu z navodili naročnika in v dogovorjenih rokih;</w:t>
      </w:r>
      <w:r w:rsidR="00D974DA">
        <w:rPr>
          <w:rFonts w:ascii="Times New Roman" w:eastAsia="Times New Roman" w:hAnsi="Times New Roman" w:cs="Times New Roman"/>
          <w:sz w:val="24"/>
          <w:szCs w:val="24"/>
          <w:lang w:eastAsia="sl-SI"/>
        </w:rPr>
        <w:t xml:space="preserve"> </w:t>
      </w:r>
    </w:p>
    <w:p w14:paraId="61855AFE" w14:textId="77777777" w:rsidR="00D974DA" w:rsidRDefault="00E768D9" w:rsidP="0066643A">
      <w:pPr>
        <w:numPr>
          <w:ilvl w:val="0"/>
          <w:numId w:val="15"/>
        </w:numPr>
        <w:spacing w:after="0" w:line="324" w:lineRule="auto"/>
        <w:ind w:left="1440" w:hanging="72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bo</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dobavljal blago, ki nima pravnih in stvarnih napak;</w:t>
      </w:r>
    </w:p>
    <w:p w14:paraId="37970904" w14:textId="77777777" w:rsidR="00D974DA" w:rsidRDefault="00E768D9" w:rsidP="0066643A">
      <w:pPr>
        <w:numPr>
          <w:ilvl w:val="0"/>
          <w:numId w:val="15"/>
        </w:numPr>
        <w:spacing w:after="0" w:line="324" w:lineRule="auto"/>
        <w:ind w:left="1440" w:hanging="72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bo</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dobavljeno blago izpolnjevalo vse zahteve opisa predmeta naročila;</w:t>
      </w:r>
    </w:p>
    <w:p w14:paraId="4C75E4D9" w14:textId="77777777" w:rsidR="00D974DA" w:rsidRDefault="00E768D9" w:rsidP="0066643A">
      <w:pPr>
        <w:numPr>
          <w:ilvl w:val="0"/>
          <w:numId w:val="16"/>
        </w:numPr>
        <w:spacing w:after="0" w:line="324" w:lineRule="auto"/>
        <w:ind w:left="1440" w:hanging="72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da bo nosil vse stroške, ki bi nastali zaradi odpoklica blaga zaradi napake, storjene s strani dobavitelja oziroma proizvajalca;</w:t>
      </w:r>
    </w:p>
    <w:p w14:paraId="6606704F" w14:textId="77777777" w:rsidR="00D974DA" w:rsidRDefault="00E768D9" w:rsidP="0066643A">
      <w:pPr>
        <w:numPr>
          <w:ilvl w:val="0"/>
          <w:numId w:val="16"/>
        </w:numPr>
        <w:spacing w:after="0" w:line="324" w:lineRule="auto"/>
        <w:ind w:left="1440" w:hanging="72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da bo nosil vse stroške (razliko v ceni), ki bi nastali zaradi ne dobave dogovorjenega blaga naročniku in ki bi naročnika prisililo h kritnemu nakupu blaga pri drugem ponudniku z višjo ceno;</w:t>
      </w:r>
    </w:p>
    <w:p w14:paraId="09E8D4F2" w14:textId="25D67B7F" w:rsidR="00D974DA" w:rsidRDefault="00E768D9" w:rsidP="0066643A">
      <w:pPr>
        <w:numPr>
          <w:ilvl w:val="0"/>
          <w:numId w:val="16"/>
        </w:numPr>
        <w:spacing w:after="0" w:line="324" w:lineRule="auto"/>
        <w:ind w:left="1440" w:hanging="72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bo</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v primeru, da bo izbran kot najugodnejši dobavitelj,</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zagotavljal nemoteno dobavo ves čas obdobja, za katerega je bil izbran, razen v primeru ko blaga iz objektivno opravičljivih razlogov (našteto primeroma, a ne izključno: ukinitev zdravila oziroma drugega blaga, prenehanje trženja zdravila oziroma drugega blaga na slovenskem trgu) ne more dobaviti</w:t>
      </w:r>
    </w:p>
    <w:p w14:paraId="18AE3F55" w14:textId="77777777" w:rsidR="00D974DA" w:rsidRDefault="00E768D9" w:rsidP="0066643A">
      <w:pPr>
        <w:numPr>
          <w:ilvl w:val="0"/>
          <w:numId w:val="16"/>
        </w:numPr>
        <w:spacing w:after="0" w:line="324" w:lineRule="auto"/>
        <w:ind w:left="1440" w:hanging="72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dobavitelj je dolžan</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naročnika v roku, ki je določen v določilu 24. člena Zakona o zdravilih obvestiti, da bo na slovenskem trgu umanjkanje zdravila mu hkrati s tem obvestilom ponuditi nadomestno blago.</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 xml:space="preserve">Naročnik ima pravico, da naroči ustrezno količino blaga, katerega umanjkanje se pričakuje, </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oziroma da naroči nadomestno</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enakovredno</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blago, v kolikor le-to ustreza</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in je</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notificirano</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skladno s tem sporazumom,</w:t>
      </w:r>
      <w:r w:rsidR="00D974DA">
        <w:rPr>
          <w:rFonts w:ascii="Times New Roman" w:eastAsia="Times New Roman" w:hAnsi="Times New Roman" w:cs="Times New Roman"/>
          <w:sz w:val="24"/>
          <w:szCs w:val="24"/>
          <w:lang w:eastAsia="sl-SI"/>
        </w:rPr>
        <w:t xml:space="preserve"> </w:t>
      </w:r>
    </w:p>
    <w:p w14:paraId="3FD7A0E7" w14:textId="77777777" w:rsidR="00D974DA" w:rsidRDefault="00E768D9" w:rsidP="0066643A">
      <w:pPr>
        <w:numPr>
          <w:ilvl w:val="0"/>
          <w:numId w:val="16"/>
        </w:numPr>
        <w:spacing w:after="0" w:line="324" w:lineRule="auto"/>
        <w:ind w:left="1440" w:hanging="72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bo tekom celotnega obdobja</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veljavnosti okvirnega</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sporazuma upošteval vse morebitne spremembe veljavnih področnih predpisov in bo o vseh morebitnih spremembah pravočasno pisno pred dobavo izdelka, obvestil naročnika,</w:t>
      </w:r>
    </w:p>
    <w:p w14:paraId="3A282C02" w14:textId="77777777" w:rsidR="00D974DA" w:rsidRDefault="00E768D9" w:rsidP="0066643A">
      <w:pPr>
        <w:numPr>
          <w:ilvl w:val="0"/>
          <w:numId w:val="17"/>
        </w:numPr>
        <w:spacing w:after="0" w:line="324" w:lineRule="auto"/>
        <w:ind w:left="1440" w:hanging="72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ima vpeljano kontrolo kakovosti v smislu veljavnih predpisov s področja dobav, ki so predmet naročila in dobre distribucijske prakse,</w:t>
      </w:r>
    </w:p>
    <w:p w14:paraId="09182067" w14:textId="77777777" w:rsidR="00D974DA" w:rsidRDefault="00E768D9" w:rsidP="0066643A">
      <w:pPr>
        <w:numPr>
          <w:ilvl w:val="0"/>
          <w:numId w:val="17"/>
        </w:numPr>
        <w:spacing w:after="0" w:line="324" w:lineRule="auto"/>
        <w:ind w:left="1440" w:hanging="72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bo</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 xml:space="preserve"> zagotavljal zahtevane in naročene količine blaga, ki ga ponuja v okviru ponudbe, dane v postopku</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vsakokratnega</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odpiranja konkurence,</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razen v primeru</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določenem v 8. alineji tega člena</w:t>
      </w:r>
      <w:r w:rsidR="00D974DA">
        <w:rPr>
          <w:rFonts w:ascii="Times New Roman" w:eastAsia="Times New Roman" w:hAnsi="Times New Roman" w:cs="Times New Roman"/>
          <w:sz w:val="24"/>
          <w:szCs w:val="24"/>
          <w:lang w:eastAsia="sl-SI"/>
        </w:rPr>
        <w:t xml:space="preserve"> </w:t>
      </w:r>
    </w:p>
    <w:p w14:paraId="754999C2" w14:textId="799985B0" w:rsidR="00D974DA" w:rsidRDefault="00E768D9" w:rsidP="0066643A">
      <w:pPr>
        <w:numPr>
          <w:ilvl w:val="0"/>
          <w:numId w:val="17"/>
        </w:numPr>
        <w:spacing w:after="0" w:line="324" w:lineRule="auto"/>
        <w:ind w:left="1440" w:hanging="72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bo</w:t>
      </w:r>
      <w:r w:rsidR="00D974DA">
        <w:rPr>
          <w:rFonts w:ascii="Times New Roman" w:eastAsia="Times New Roman" w:hAnsi="Times New Roman" w:cs="Times New Roman"/>
          <w:sz w:val="24"/>
          <w:szCs w:val="24"/>
          <w:lang w:eastAsia="sl-SI"/>
        </w:rPr>
        <w:t xml:space="preserve"> </w:t>
      </w:r>
      <w:r w:rsidR="00E77BF9" w:rsidRPr="00E768D9">
        <w:rPr>
          <w:rFonts w:ascii="Times New Roman" w:eastAsia="Times New Roman" w:hAnsi="Times New Roman" w:cs="Times New Roman"/>
          <w:sz w:val="24"/>
          <w:szCs w:val="24"/>
          <w:lang w:eastAsia="sl-SI"/>
        </w:rPr>
        <w:t>vs</w:t>
      </w:r>
      <w:r w:rsidR="00E77BF9">
        <w:rPr>
          <w:rFonts w:ascii="Times New Roman" w:eastAsia="Times New Roman" w:hAnsi="Times New Roman" w:cs="Times New Roman"/>
          <w:sz w:val="24"/>
          <w:szCs w:val="24"/>
          <w:lang w:eastAsia="sl-SI"/>
        </w:rPr>
        <w:t>e</w:t>
      </w:r>
      <w:r w:rsidR="00E77BF9" w:rsidRPr="00E768D9">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dobavljeno blago</w:t>
      </w:r>
      <w:r w:rsidR="00D974DA">
        <w:rPr>
          <w:rFonts w:ascii="Times New Roman" w:eastAsia="Times New Roman" w:hAnsi="Times New Roman" w:cs="Times New Roman"/>
          <w:sz w:val="24"/>
          <w:szCs w:val="24"/>
          <w:lang w:eastAsia="sl-SI"/>
        </w:rPr>
        <w:t xml:space="preserve"> </w:t>
      </w:r>
      <w:r w:rsidR="00E77BF9">
        <w:rPr>
          <w:rFonts w:ascii="Times New Roman" w:eastAsia="Times New Roman" w:hAnsi="Times New Roman" w:cs="Times New Roman"/>
          <w:sz w:val="24"/>
          <w:szCs w:val="24"/>
          <w:lang w:eastAsia="sl-SI"/>
        </w:rPr>
        <w:t>ustrezalo</w:t>
      </w:r>
      <w:r w:rsidR="00E77BF9" w:rsidRPr="00E768D9">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zahtevam naročnika, da bo</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ustrezne kvalitete ter ustrezalo predpisom, ki urejajo predmetno področje v Republiki Sloveniji in v EU,</w:t>
      </w:r>
    </w:p>
    <w:p w14:paraId="487B36C1" w14:textId="77777777" w:rsidR="00D974DA" w:rsidRDefault="00E768D9" w:rsidP="0066643A">
      <w:pPr>
        <w:numPr>
          <w:ilvl w:val="0"/>
          <w:numId w:val="17"/>
        </w:numPr>
        <w:spacing w:after="0" w:line="324" w:lineRule="auto"/>
        <w:ind w:left="1440" w:hanging="72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bo, v kolikor bi naročnik zahteval predložitev dokazil ali kakršnekoli informacije o dobavljenem blagu, le-to v zahtevanem roku predložil naročniku,</w:t>
      </w:r>
    </w:p>
    <w:p w14:paraId="587EDF0F" w14:textId="77777777" w:rsidR="00D974DA" w:rsidRDefault="00E768D9" w:rsidP="0066643A">
      <w:pPr>
        <w:numPr>
          <w:ilvl w:val="0"/>
          <w:numId w:val="17"/>
        </w:numPr>
        <w:spacing w:after="0" w:line="324" w:lineRule="auto"/>
        <w:ind w:left="1440" w:hanging="72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bo opravljal dobavo v skladu z zahtevami naročnika in v rokih, ki jih zahteva naročnik in jih je ponudnik podal v ponudbi,</w:t>
      </w:r>
    </w:p>
    <w:p w14:paraId="573EBBE7" w14:textId="77777777" w:rsidR="00D974DA" w:rsidRDefault="00E768D9" w:rsidP="0066643A">
      <w:pPr>
        <w:numPr>
          <w:ilvl w:val="0"/>
          <w:numId w:val="18"/>
        </w:numPr>
        <w:spacing w:after="0" w:line="324" w:lineRule="auto"/>
        <w:ind w:left="1440" w:hanging="72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bo ves čas trajanja naročila spoštoval zahteve naročnika iz razpisne dokumentacije, zaveze iz svoje ponudbe,</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dane v predmetnem javnem razpisu in določila</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okvirnega sporazuma,</w:t>
      </w:r>
    </w:p>
    <w:p w14:paraId="5CEECBCF" w14:textId="77777777" w:rsidR="00D974DA" w:rsidRDefault="00E768D9" w:rsidP="0066643A">
      <w:pPr>
        <w:numPr>
          <w:ilvl w:val="0"/>
          <w:numId w:val="18"/>
        </w:numPr>
        <w:spacing w:after="0" w:line="324" w:lineRule="auto"/>
        <w:ind w:left="1440" w:hanging="72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bo ves čas izvajanja okvirnega sporazuma</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predstavnika</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posameznega javnega zavoda</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sproti obveščal o novostih na trgu,</w:t>
      </w:r>
    </w:p>
    <w:p w14:paraId="399F2753" w14:textId="77777777" w:rsidR="00D974DA" w:rsidRDefault="00E768D9" w:rsidP="0066643A">
      <w:pPr>
        <w:numPr>
          <w:ilvl w:val="0"/>
          <w:numId w:val="18"/>
        </w:numPr>
        <w:spacing w:after="0" w:line="324" w:lineRule="auto"/>
        <w:ind w:left="1440" w:hanging="72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bo naročnika sproti obveščal o morebitni zamenjavi osebja odgovornega za izvedbo predmeta naročila</w:t>
      </w:r>
    </w:p>
    <w:p w14:paraId="0BBF5D06" w14:textId="77777777" w:rsidR="00D974DA" w:rsidRDefault="00E768D9" w:rsidP="0066643A">
      <w:pPr>
        <w:numPr>
          <w:ilvl w:val="0"/>
          <w:numId w:val="18"/>
        </w:numPr>
        <w:spacing w:after="0" w:line="324" w:lineRule="auto"/>
        <w:ind w:left="1440" w:hanging="72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dobavitelj je dolžan naročnika tekoče obveščati o spremembah cen zdravil v CBZ</w:t>
      </w:r>
    </w:p>
    <w:p w14:paraId="5B05928D" w14:textId="57FC17D8" w:rsidR="00D974DA" w:rsidRDefault="00E768D9" w:rsidP="0066643A">
      <w:pPr>
        <w:numPr>
          <w:ilvl w:val="0"/>
          <w:numId w:val="19"/>
        </w:numPr>
        <w:spacing w:after="0" w:line="324" w:lineRule="auto"/>
        <w:ind w:left="1440" w:hanging="72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bo</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zagotavljal</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dostavo blaga DDP Splošna bolnišnica Celje, razloženo Lekarna naročnika,</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v rokih določenih v tem sporazuma.</w:t>
      </w:r>
      <w:r w:rsidR="00D974DA">
        <w:rPr>
          <w:rFonts w:ascii="Times New Roman" w:eastAsia="Times New Roman" w:hAnsi="Times New Roman" w:cs="Times New Roman"/>
          <w:sz w:val="24"/>
          <w:szCs w:val="24"/>
          <w:lang w:eastAsia="sl-SI"/>
        </w:rPr>
        <w:t xml:space="preserve"> </w:t>
      </w:r>
    </w:p>
    <w:p w14:paraId="058AD4B4" w14:textId="77777777" w:rsidR="00D974DA" w:rsidRDefault="00E768D9" w:rsidP="0066643A">
      <w:pPr>
        <w:numPr>
          <w:ilvl w:val="0"/>
          <w:numId w:val="20"/>
        </w:numPr>
        <w:spacing w:after="0" w:line="324" w:lineRule="auto"/>
        <w:ind w:left="1440" w:hanging="72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se obvezuje zagotoviti transport zdravil po pravilih dobre transportne prakse in kjer je to potrebno, zagotavljati hladno verigo ter to označiti na transportni embalaži. Za onkološka zdravila mora zagotovili transport v ločenih zabojnikih in v skladu z veljavnimi Standardi kakovosti za področje onkološke farmacevtske dejavnosti;</w:t>
      </w:r>
    </w:p>
    <w:p w14:paraId="5E14A3CE" w14:textId="77777777" w:rsidR="00D974DA" w:rsidRDefault="00E768D9" w:rsidP="0066643A">
      <w:pPr>
        <w:numPr>
          <w:ilvl w:val="0"/>
          <w:numId w:val="20"/>
        </w:numPr>
        <w:spacing w:after="0" w:line="324" w:lineRule="auto"/>
        <w:ind w:left="1440" w:hanging="720"/>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bo v roku 5 delovni dni po pravnomočnosti odločitve o oddaji posamičnega javnega naročila predložil zavarovanje za dobro izvedbo pogodbenih obveznosti, skladno s tem sporazumom</w:t>
      </w:r>
    </w:p>
    <w:p w14:paraId="58DD021B"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31A6B1B5" w14:textId="77777777" w:rsidR="00D974DA" w:rsidRDefault="00D974DA" w:rsidP="00E768D9">
      <w:pPr>
        <w:spacing w:after="0" w:line="324" w:lineRule="auto"/>
        <w:ind w:left="720"/>
        <w:jc w:val="both"/>
        <w:textAlignment w:val="baseline"/>
        <w:rPr>
          <w:rFonts w:ascii="Times New Roman" w:eastAsia="Times New Roman" w:hAnsi="Times New Roman" w:cs="Times New Roman"/>
          <w:sz w:val="24"/>
          <w:szCs w:val="24"/>
          <w:lang w:eastAsia="sl-SI"/>
        </w:rPr>
      </w:pPr>
    </w:p>
    <w:p w14:paraId="00A923DD"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Dobavitelj se zavezuje, da bo naročniku dobavljal blago na lokacijo upoštevajoč klavzulo DDP (Incoterms</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2010). Dobava mora odgovarjati vsem veljavnim predpisom v Republiki Sloveniji, standardom in deklarirani kvaliteti na embalaži blaga ter zahtevam naročnika.</w:t>
      </w:r>
    </w:p>
    <w:p w14:paraId="73D18AB5"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02F4B1AE" w14:textId="6954E738"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Dobavitelj bo naročniku dobavljal blago, ki je predmet dobav glede na izbor v postopku odpiranja konkurence, na podlagi njegovega vsakokratnega naročila. Dobavitelj mora ves čas</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veljavnosti trajanja obdobja, za katerega je bil izbran,</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naročniku dobavljati blago v skladu z vsemi zahtevami naročnika, kot izhajajo iz razpisne dokumentacije in določil tega okvirnega sporazuma ter ponudbe, dane v fazi odpiranja konkurence.</w:t>
      </w:r>
    </w:p>
    <w:p w14:paraId="40FCFDA8" w14:textId="15BB2EED"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Dobavitelj se zavezuje, da bo</w:t>
      </w:r>
      <w:r w:rsidR="00E77BF9">
        <w:rPr>
          <w:rFonts w:ascii="Times New Roman" w:eastAsia="Times New Roman" w:hAnsi="Times New Roman" w:cs="Times New Roman"/>
          <w:strike/>
          <w:sz w:val="24"/>
          <w:szCs w:val="24"/>
          <w:lang w:eastAsia="sl-SI"/>
        </w:rPr>
        <w:t xml:space="preserve"> </w:t>
      </w:r>
      <w:r w:rsidRPr="00E768D9">
        <w:rPr>
          <w:rFonts w:ascii="Times New Roman" w:eastAsia="Times New Roman" w:hAnsi="Times New Roman" w:cs="Times New Roman"/>
          <w:sz w:val="24"/>
          <w:szCs w:val="24"/>
          <w:lang w:eastAsia="sl-SI"/>
        </w:rPr>
        <w:t>vsako pošiljko dobavil skladno z režimi, določenimi s pravili dobre distribucijske prakse in bo na zahtevo naročnika o spoštovanju teh zavez predložil ustrezna dokazila.</w:t>
      </w:r>
      <w:r w:rsidR="00D974DA">
        <w:rPr>
          <w:rFonts w:ascii="Times New Roman" w:eastAsia="Times New Roman" w:hAnsi="Times New Roman" w:cs="Times New Roman"/>
          <w:sz w:val="24"/>
          <w:szCs w:val="24"/>
          <w:lang w:eastAsia="sl-SI"/>
        </w:rPr>
        <w:t xml:space="preserve"> </w:t>
      </w:r>
    </w:p>
    <w:p w14:paraId="449BE753"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0331DCB6"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4. člen</w:t>
      </w:r>
    </w:p>
    <w:p w14:paraId="5C9590E0"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Dobavitelj dobavlja zdravila, ki se lahko takoj izdajo. Zdravila morajo biti opremljena z edinstveno oznako, ki omogoča preverjanje avtentičnosti in identifikacijo posameznega pakiranja zdravila, in pripomočkom za zaščito pred poseganjem v zdravilo, ki sta skladna z zahtevami direktive 2011/62/EU. Edinstvena oznaka mora biti berljiva strojno (</w:t>
      </w:r>
      <w:r w:rsidRPr="00E768D9">
        <w:rPr>
          <w:rFonts w:ascii="Times New Roman" w:eastAsia="Times New Roman" w:hAnsi="Times New Roman" w:cs="Times New Roman"/>
          <w:i/>
          <w:iCs/>
          <w:sz w:val="24"/>
          <w:szCs w:val="24"/>
          <w:lang w:eastAsia="sl-SI"/>
        </w:rPr>
        <w:t>velja za dobavitelje, ki bodo v fazi odpiranja konkurence izbrani za dobavo zdravil).</w:t>
      </w:r>
      <w:r w:rsidR="00D974DA">
        <w:rPr>
          <w:rFonts w:ascii="Times New Roman" w:eastAsia="Times New Roman" w:hAnsi="Times New Roman" w:cs="Times New Roman"/>
          <w:i/>
          <w:iCs/>
          <w:sz w:val="24"/>
          <w:szCs w:val="24"/>
          <w:lang w:eastAsia="sl-SI"/>
        </w:rPr>
        <w:t xml:space="preserve"> </w:t>
      </w:r>
    </w:p>
    <w:p w14:paraId="70E3CA1F"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139F7661"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V primeru, da dobavljeno zdravilo ne ustreza zahtevam iz prejšnjega odstavka lahko naročnik zdravilo zavrne.</w:t>
      </w:r>
    </w:p>
    <w:p w14:paraId="678D13F8"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0D1F6767"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Dobavitelj mora na lastne stroške poskrbeti za odvoz transportne embalaže in ni upravičen do povračila nobenih stroškov iz tega naslova.</w:t>
      </w:r>
    </w:p>
    <w:p w14:paraId="08CE86EE"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060A8ED9"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Dobavitelj bo naročniku zagotavljal dobavo blaga, ki je predmet tega sporazuma, z rokom uporabe najmanj 50% celokupnega roka uporabe oziroma s krajšim rokom uporabe, če na to predhodno pristane naročnik. V vsakem primeru pa mora dobavitelj naročnika pisno obvestiti o dobavi artikla, katerega rok veljavnosti je krajši od šestih mesecev in pridobiti predhodno soglasje za dobavo tovrstnih artiklov.</w:t>
      </w:r>
      <w:r w:rsidR="00D974DA">
        <w:rPr>
          <w:rFonts w:ascii="Times New Roman" w:eastAsia="Times New Roman" w:hAnsi="Times New Roman" w:cs="Times New Roman"/>
          <w:sz w:val="24"/>
          <w:szCs w:val="24"/>
          <w:lang w:eastAsia="sl-SI"/>
        </w:rPr>
        <w:t xml:space="preserve"> </w:t>
      </w:r>
    </w:p>
    <w:p w14:paraId="5E16C637"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7E492FB5" w14:textId="65F123B6" w:rsidR="00D974DA" w:rsidRDefault="435CA77E" w:rsidP="00E768D9">
      <w:pPr>
        <w:spacing w:after="0" w:line="324" w:lineRule="auto"/>
        <w:jc w:val="both"/>
        <w:textAlignment w:val="baseline"/>
        <w:rPr>
          <w:rFonts w:ascii="Times New Roman" w:eastAsia="Times New Roman" w:hAnsi="Times New Roman" w:cs="Times New Roman"/>
          <w:sz w:val="24"/>
          <w:szCs w:val="24"/>
          <w:lang w:eastAsia="sl-SI"/>
        </w:rPr>
      </w:pPr>
      <w:r w:rsidRPr="5E75BB34">
        <w:rPr>
          <w:rFonts w:ascii="Times New Roman" w:eastAsia="Times New Roman" w:hAnsi="Times New Roman" w:cs="Times New Roman"/>
          <w:sz w:val="24"/>
          <w:szCs w:val="24"/>
          <w:lang w:eastAsia="sl-SI"/>
        </w:rPr>
        <w:t>V</w:t>
      </w:r>
      <w:r w:rsidR="21625EFD" w:rsidRPr="5E75BB34">
        <w:rPr>
          <w:rFonts w:ascii="Times New Roman" w:eastAsia="Times New Roman" w:hAnsi="Times New Roman" w:cs="Times New Roman"/>
          <w:sz w:val="24"/>
          <w:szCs w:val="24"/>
          <w:lang w:eastAsia="sl-SI"/>
        </w:rPr>
        <w:t xml:space="preserve"> </w:t>
      </w:r>
      <w:r w:rsidRPr="5E75BB34">
        <w:rPr>
          <w:rFonts w:ascii="Times New Roman" w:eastAsia="Times New Roman" w:hAnsi="Times New Roman" w:cs="Times New Roman"/>
          <w:sz w:val="24"/>
          <w:szCs w:val="24"/>
          <w:lang w:eastAsia="sl-SI"/>
        </w:rPr>
        <w:t>primeru, da ponudnik ob</w:t>
      </w:r>
      <w:r w:rsidR="21625EFD" w:rsidRPr="5E75BB34">
        <w:rPr>
          <w:rFonts w:ascii="Times New Roman" w:eastAsia="Times New Roman" w:hAnsi="Times New Roman" w:cs="Times New Roman"/>
          <w:sz w:val="24"/>
          <w:szCs w:val="24"/>
          <w:lang w:eastAsia="sl-SI"/>
        </w:rPr>
        <w:t xml:space="preserve"> </w:t>
      </w:r>
      <w:r w:rsidRPr="5E75BB34">
        <w:rPr>
          <w:rFonts w:ascii="Times New Roman" w:eastAsia="Times New Roman" w:hAnsi="Times New Roman" w:cs="Times New Roman"/>
          <w:sz w:val="24"/>
          <w:szCs w:val="24"/>
          <w:lang w:eastAsia="sl-SI"/>
        </w:rPr>
        <w:t>naročilu</w:t>
      </w:r>
      <w:r w:rsidR="21625EFD" w:rsidRPr="5E75BB34">
        <w:rPr>
          <w:rFonts w:ascii="Times New Roman" w:eastAsia="Times New Roman" w:hAnsi="Times New Roman" w:cs="Times New Roman"/>
          <w:sz w:val="24"/>
          <w:szCs w:val="24"/>
          <w:lang w:eastAsia="sl-SI"/>
        </w:rPr>
        <w:t xml:space="preserve"> </w:t>
      </w:r>
      <w:r w:rsidRPr="5E75BB34">
        <w:rPr>
          <w:rFonts w:ascii="Times New Roman" w:eastAsia="Times New Roman" w:hAnsi="Times New Roman" w:cs="Times New Roman"/>
          <w:sz w:val="24"/>
          <w:szCs w:val="24"/>
          <w:lang w:eastAsia="sl-SI"/>
        </w:rPr>
        <w:t>artikla</w:t>
      </w:r>
      <w:r w:rsidR="21625EFD" w:rsidRPr="5E75BB34">
        <w:rPr>
          <w:rFonts w:ascii="Times New Roman" w:eastAsia="Times New Roman" w:hAnsi="Times New Roman" w:cs="Times New Roman"/>
          <w:sz w:val="24"/>
          <w:szCs w:val="24"/>
          <w:lang w:eastAsia="sl-SI"/>
        </w:rPr>
        <w:t xml:space="preserve"> </w:t>
      </w:r>
      <w:r w:rsidRPr="5E75BB34">
        <w:rPr>
          <w:rFonts w:ascii="Times New Roman" w:eastAsia="Times New Roman" w:hAnsi="Times New Roman" w:cs="Times New Roman"/>
          <w:sz w:val="24"/>
          <w:szCs w:val="24"/>
          <w:lang w:eastAsia="sl-SI"/>
        </w:rPr>
        <w:t>ne morejo ponuditi artikla z rokom uporabnosti, daljšim od 6 mesecev,</w:t>
      </w:r>
      <w:r w:rsidR="21625EFD" w:rsidRPr="5E75BB34">
        <w:rPr>
          <w:rFonts w:ascii="Times New Roman" w:eastAsia="Times New Roman" w:hAnsi="Times New Roman" w:cs="Times New Roman"/>
          <w:sz w:val="24"/>
          <w:szCs w:val="24"/>
          <w:lang w:eastAsia="sl-SI"/>
        </w:rPr>
        <w:t xml:space="preserve"> </w:t>
      </w:r>
      <w:r w:rsidRPr="5E75BB34">
        <w:rPr>
          <w:rFonts w:ascii="Times New Roman" w:eastAsia="Times New Roman" w:hAnsi="Times New Roman" w:cs="Times New Roman"/>
          <w:sz w:val="24"/>
          <w:szCs w:val="24"/>
          <w:lang w:eastAsia="sl-SI"/>
        </w:rPr>
        <w:t>ima naročnik pravico zahtevati, da</w:t>
      </w:r>
      <w:r w:rsidR="21625EFD" w:rsidRPr="5E75BB34">
        <w:rPr>
          <w:rFonts w:ascii="Times New Roman" w:eastAsia="Times New Roman" w:hAnsi="Times New Roman" w:cs="Times New Roman"/>
          <w:sz w:val="24"/>
          <w:szCs w:val="24"/>
          <w:lang w:eastAsia="sl-SI"/>
        </w:rPr>
        <w:t xml:space="preserve"> </w:t>
      </w:r>
      <w:r w:rsidRPr="5E75BB34">
        <w:rPr>
          <w:rFonts w:ascii="Times New Roman" w:eastAsia="Times New Roman" w:hAnsi="Times New Roman" w:cs="Times New Roman"/>
          <w:sz w:val="24"/>
          <w:szCs w:val="24"/>
          <w:lang w:eastAsia="sl-SI"/>
        </w:rPr>
        <w:t>po izteku roka uporabnosti količine, ki jih</w:t>
      </w:r>
      <w:r w:rsidR="21625EFD" w:rsidRPr="5E75BB34">
        <w:rPr>
          <w:rFonts w:ascii="Times New Roman" w:eastAsia="Times New Roman" w:hAnsi="Times New Roman" w:cs="Times New Roman"/>
          <w:sz w:val="24"/>
          <w:szCs w:val="24"/>
          <w:lang w:eastAsia="sl-SI"/>
        </w:rPr>
        <w:t xml:space="preserve"> </w:t>
      </w:r>
      <w:r w:rsidRPr="5E75BB34">
        <w:rPr>
          <w:rFonts w:ascii="Times New Roman" w:eastAsia="Times New Roman" w:hAnsi="Times New Roman" w:cs="Times New Roman"/>
          <w:sz w:val="24"/>
          <w:szCs w:val="24"/>
          <w:lang w:eastAsia="sl-SI"/>
        </w:rPr>
        <w:t>naročnik ni uspel</w:t>
      </w:r>
      <w:r w:rsidR="21625EFD" w:rsidRPr="5E75BB34">
        <w:rPr>
          <w:rFonts w:ascii="Times New Roman" w:eastAsia="Times New Roman" w:hAnsi="Times New Roman" w:cs="Times New Roman"/>
          <w:sz w:val="24"/>
          <w:szCs w:val="24"/>
          <w:lang w:eastAsia="sl-SI"/>
        </w:rPr>
        <w:t xml:space="preserve"> </w:t>
      </w:r>
      <w:r w:rsidRPr="5E75BB34">
        <w:rPr>
          <w:rFonts w:ascii="Times New Roman" w:eastAsia="Times New Roman" w:hAnsi="Times New Roman" w:cs="Times New Roman"/>
          <w:sz w:val="24"/>
          <w:szCs w:val="24"/>
          <w:lang w:eastAsia="sl-SI"/>
        </w:rPr>
        <w:t>pravočasno porabiti, zamenjajo z artiklom z boljšim rokom ali</w:t>
      </w:r>
      <w:r w:rsidR="21625EFD" w:rsidRPr="5E75BB34">
        <w:rPr>
          <w:rFonts w:ascii="Times New Roman" w:eastAsia="Times New Roman" w:hAnsi="Times New Roman" w:cs="Times New Roman"/>
          <w:sz w:val="24"/>
          <w:szCs w:val="24"/>
          <w:lang w:eastAsia="sl-SI"/>
        </w:rPr>
        <w:t xml:space="preserve"> </w:t>
      </w:r>
      <w:r w:rsidRPr="5E75BB34">
        <w:rPr>
          <w:rFonts w:ascii="Times New Roman" w:eastAsia="Times New Roman" w:hAnsi="Times New Roman" w:cs="Times New Roman"/>
          <w:sz w:val="24"/>
          <w:szCs w:val="24"/>
          <w:lang w:eastAsia="sl-SI"/>
        </w:rPr>
        <w:t>izda</w:t>
      </w:r>
      <w:r w:rsidR="001F4D94">
        <w:rPr>
          <w:rFonts w:ascii="Times New Roman" w:eastAsia="Times New Roman" w:hAnsi="Times New Roman" w:cs="Times New Roman"/>
          <w:sz w:val="24"/>
          <w:szCs w:val="24"/>
          <w:lang w:eastAsia="sl-SI"/>
        </w:rPr>
        <w:t xml:space="preserve"> zahtevo za</w:t>
      </w:r>
      <w:r w:rsidR="21625EFD" w:rsidRPr="5E75BB34">
        <w:rPr>
          <w:rFonts w:ascii="Times New Roman" w:eastAsia="Times New Roman" w:hAnsi="Times New Roman" w:cs="Times New Roman"/>
          <w:sz w:val="24"/>
          <w:szCs w:val="24"/>
          <w:lang w:eastAsia="sl-SI"/>
        </w:rPr>
        <w:t xml:space="preserve"> </w:t>
      </w:r>
      <w:r w:rsidRPr="5E75BB34">
        <w:rPr>
          <w:rFonts w:ascii="Times New Roman" w:eastAsia="Times New Roman" w:hAnsi="Times New Roman" w:cs="Times New Roman"/>
          <w:sz w:val="24"/>
          <w:szCs w:val="24"/>
          <w:lang w:eastAsia="sl-SI"/>
        </w:rPr>
        <w:t>dobropis, kadar zamenjava ni mogoča.</w:t>
      </w:r>
    </w:p>
    <w:p w14:paraId="2B79AA58"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p>
    <w:p w14:paraId="19F74D48"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5. člen</w:t>
      </w:r>
    </w:p>
    <w:p w14:paraId="3F5C8744"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26F11FCC" w14:textId="05459141"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V kolikor dobavitelj naročniku ne bo dobavil naročenega blaga v rokih, določenih s tem sporazumom ali bo dobavitelj izvedel nepopolno dobavo (navedeno primeroma, a ne izključno: v dobavi ne bodo vsi artikli, katere je naročnik navedel v naročilu, neustrezna kakovost, ni priložene potrebne dokumentacije, ni dokazil o temperaturnih pogojih za artikle, za katere se zahteva hladna veriga, dobava blaga, ki ne ustreza specifikacijam, blago, ki je bilo reklamirano, blago s prekratkim rokom veljavnosti) , ali bo ponudil nadomestno blago, za katerega naročnik ne bo podal soglasja, ima naročnik pravico,</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brez kakršnihkoli odgovornosti do dobavitelja, zavrniti takšno dobavo in pravico unovčiti pogodbeno kazen ali zavarovanje za dobro izvedbo pogodbenih obveznosti.</w:t>
      </w:r>
      <w:r w:rsidR="00D974DA">
        <w:rPr>
          <w:rFonts w:ascii="Times New Roman" w:eastAsia="Times New Roman" w:hAnsi="Times New Roman" w:cs="Times New Roman"/>
          <w:sz w:val="24"/>
          <w:szCs w:val="24"/>
          <w:lang w:eastAsia="sl-SI"/>
        </w:rPr>
        <w:t xml:space="preserve"> </w:t>
      </w:r>
    </w:p>
    <w:p w14:paraId="0B5DA9C8"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58C99D1B" w14:textId="19D7E547" w:rsidR="00E768D9" w:rsidRPr="00E768D9"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Če ponudnik</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ni</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sposoben dobaviti blaga, ali</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zamuja z dobavo toliko, da bi lahko naročniku nastala škoda ali da bi izvedba izgubila pomen, lahko naročnik nadomestno blago naroči pri drugem dobavitelju na stroške</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dobavitelja</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in pri tem lahko poleg pogodbene kazni uporabi dano zavarovanje za dobro izvedbo pogodbenih obveznosti, lahko pa</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tudi</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zahteva povrnitev dejanske škode.</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Dobavitelj, ki ni zmožen dobaviti blaga, ali bi dobavil blago z zamudo (izven rokov, določenih v 7. členu tega sporazuma)</w:t>
      </w:r>
      <w:r w:rsidR="00550C2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mora naročniku povrniti razliko med vrednostjo blaga, ki ga je naročnik dobavil bodisi od ostalih dobaviteljev, ki so oddali ponudbo v posamičnem odpiranju konkurence in so bili sposobni pravočasno zagotoviti dobavo, kakor tudi na trgu (pri dobaviteljih, ki niso podpisniki okvirnega sporazuma,</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ali</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ki niso na povpraševanje oddali ponudbe).</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Za razliko</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bo naročnik dobavitelju</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za vsak izveden kritni nakup ali obdobno (zbirno)</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izstavil račun, hkrati pa si naročnik pridržuje pravico, da zaračuna manipulativne stroške v višini 20,00 EUR za vsak izveden kritni</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kup.</w:t>
      </w:r>
    </w:p>
    <w:p w14:paraId="499CEBF3" w14:textId="77777777" w:rsidR="00E768D9" w:rsidRPr="00E768D9"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p>
    <w:p w14:paraId="79DEC635"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 xml:space="preserve">Naročnik ni dolžan dobavitelja obveščati o izvedenem kritnem kupu, s čimer dobavitelj soglaša. </w:t>
      </w:r>
    </w:p>
    <w:p w14:paraId="7266E05A"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482E375F" w14:textId="7BE94ED2"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Če</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dobavitelj nima</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na razpolago</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določenega blaga, ki</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je</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predmet dobav v okviru posamičnega odpiranja konkurence in</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ga</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naročnik potrebuje, lahko dobavitelj naročniku ponudi nadomestno dobavo istovrstnega oziroma podobnega blaga enake kvalitete</w:t>
      </w:r>
      <w:r w:rsidR="00D974DA">
        <w:rPr>
          <w:rFonts w:ascii="Times New Roman" w:eastAsia="Times New Roman" w:hAnsi="Times New Roman" w:cs="Times New Roman"/>
          <w:strike/>
          <w:sz w:val="24"/>
          <w:szCs w:val="24"/>
          <w:lang w:eastAsia="sl-SI"/>
        </w:rPr>
        <w:t xml:space="preserve"> </w:t>
      </w:r>
      <w:r w:rsidRPr="00E768D9">
        <w:rPr>
          <w:rFonts w:ascii="Times New Roman" w:eastAsia="Times New Roman" w:hAnsi="Times New Roman" w:cs="Times New Roman"/>
          <w:sz w:val="24"/>
          <w:szCs w:val="24"/>
          <w:lang w:eastAsia="sl-SI"/>
        </w:rPr>
        <w:t>po enaki ali nižji ceni, vendar le v primeru,</w:t>
      </w:r>
      <w:r w:rsidR="00D974DA">
        <w:rPr>
          <w:rFonts w:ascii="Times New Roman" w:eastAsia="Times New Roman" w:hAnsi="Times New Roman" w:cs="Times New Roman"/>
          <w:sz w:val="24"/>
          <w:szCs w:val="24"/>
          <w:lang w:eastAsia="sl-SI"/>
        </w:rPr>
        <w:t xml:space="preserve"> </w:t>
      </w:r>
      <w:r w:rsidR="00314C1A">
        <w:rPr>
          <w:rFonts w:ascii="Times New Roman" w:eastAsia="Times New Roman" w:hAnsi="Times New Roman" w:cs="Times New Roman"/>
          <w:sz w:val="24"/>
          <w:szCs w:val="24"/>
          <w:lang w:eastAsia="sl-SI"/>
        </w:rPr>
        <w:t>če od naročnika dobi</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soglasje, ki je lahko ustno ali pisno.</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Naročnik ni dolžan pojasnjevati razlogov, zakaj zamenjave blaga ne</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sprejme.</w:t>
      </w:r>
      <w:r w:rsidR="00D974DA">
        <w:rPr>
          <w:rFonts w:ascii="Times New Roman" w:eastAsia="Times New Roman" w:hAnsi="Times New Roman" w:cs="Times New Roman"/>
          <w:sz w:val="24"/>
          <w:szCs w:val="24"/>
          <w:lang w:eastAsia="sl-SI"/>
        </w:rPr>
        <w:t xml:space="preserve"> </w:t>
      </w:r>
    </w:p>
    <w:p w14:paraId="4C78829C" w14:textId="1C3BAC00"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V primeru, da bi dobavitelj prenehal izvajati obveznosti dobav v okviru izbranega povpraševanja,</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bo naročnik izvedel med vsemi dobavitelji novo povpraševanje za predmetni nabor</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artiklov. Dobavitelju</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bo v tem primeru naročnik zaračunal morebitno razliko v ceni (v kolikor bodo vrednosti v ponovnem odpiranju konkurence višje)</w:t>
      </w:r>
      <w:r w:rsidR="00314C1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za celotno obdobje nabave.</w:t>
      </w:r>
    </w:p>
    <w:p w14:paraId="463774A9"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58835700"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3ADA7A91"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b/>
          <w:bCs/>
          <w:sz w:val="24"/>
          <w:szCs w:val="24"/>
          <w:lang w:eastAsia="sl-SI"/>
        </w:rPr>
        <w:t>III.</w:t>
      </w:r>
      <w:r w:rsidR="00D974DA">
        <w:rPr>
          <w:rFonts w:ascii="Times New Roman" w:eastAsia="Times New Roman" w:hAnsi="Times New Roman" w:cs="Times New Roman"/>
          <w:b/>
          <w:bCs/>
          <w:sz w:val="24"/>
          <w:szCs w:val="24"/>
          <w:lang w:eastAsia="sl-SI"/>
        </w:rPr>
        <w:t xml:space="preserve"> </w:t>
      </w:r>
      <w:r w:rsidRPr="00E768D9">
        <w:rPr>
          <w:rFonts w:ascii="Times New Roman" w:eastAsia="Times New Roman" w:hAnsi="Times New Roman" w:cs="Times New Roman"/>
          <w:b/>
          <w:bCs/>
          <w:sz w:val="24"/>
          <w:szCs w:val="24"/>
          <w:lang w:eastAsia="sl-SI"/>
        </w:rPr>
        <w:t>POZIV K ODDAJI POSAMIČNE PONUDBE- ODPIRANJE KONKURENCE</w:t>
      </w:r>
      <w:r w:rsidR="00D974DA">
        <w:rPr>
          <w:rFonts w:ascii="Times New Roman" w:eastAsia="Times New Roman" w:hAnsi="Times New Roman" w:cs="Times New Roman"/>
          <w:b/>
          <w:bCs/>
          <w:sz w:val="24"/>
          <w:szCs w:val="24"/>
          <w:lang w:eastAsia="sl-SI"/>
        </w:rPr>
        <w:t xml:space="preserve"> </w:t>
      </w:r>
    </w:p>
    <w:p w14:paraId="6A9CD162"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78205958"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6. člen</w:t>
      </w:r>
    </w:p>
    <w:p w14:paraId="707E5E8E"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Naročnik predmeta naročila ne more natančno vnaprej definirati, saj se le-ta spreminja glede na potrebe naročnika in izvajane zdravstvene storitve.</w:t>
      </w:r>
      <w:r w:rsidR="00D974DA">
        <w:rPr>
          <w:rFonts w:ascii="Times New Roman" w:eastAsia="Times New Roman" w:hAnsi="Times New Roman" w:cs="Times New Roman"/>
          <w:sz w:val="24"/>
          <w:szCs w:val="24"/>
          <w:lang w:eastAsia="sl-SI"/>
        </w:rPr>
        <w:t xml:space="preserve"> </w:t>
      </w:r>
    </w:p>
    <w:p w14:paraId="3AFE5955"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414BB611"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Naročnik in dobavitelj sta soglasna, da so količine in vrste blaga, ki so bile določene v okviru popisa, danega v postopku odpiranja konkurence,</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okvirne. Dobavitelj bo v obdobju, v katerem je bil izbran kot najugodnejši ponudnik, dobavljal le tiste vrste in količine blaga, ki jih bo naročnik v tem obdobju dejansko potreboval in naročil.</w:t>
      </w:r>
      <w:r w:rsidR="00D974DA">
        <w:rPr>
          <w:rFonts w:ascii="Times New Roman" w:eastAsia="Times New Roman" w:hAnsi="Times New Roman" w:cs="Times New Roman"/>
          <w:sz w:val="24"/>
          <w:szCs w:val="24"/>
          <w:lang w:eastAsia="sl-SI"/>
        </w:rPr>
        <w:t xml:space="preserve"> </w:t>
      </w:r>
    </w:p>
    <w:p w14:paraId="10947CFA"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1508464C" w14:textId="4E968CA0"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Naročnik bo v fazi povpraševanja oblikoval poziv in nabor artiklov,</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ki jih</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bo predvidoma potreboval v določenem obdobju in k oddaji ponudbe pozval vse dobavitelje, s katerimi ima podpisan okvirni sporazum.</w:t>
      </w:r>
      <w:r w:rsidR="00D974DA">
        <w:rPr>
          <w:rFonts w:ascii="Times New Roman" w:eastAsia="Times New Roman" w:hAnsi="Times New Roman" w:cs="Times New Roman"/>
          <w:sz w:val="24"/>
          <w:szCs w:val="24"/>
          <w:lang w:eastAsia="sl-SI"/>
        </w:rPr>
        <w:t xml:space="preserve"> </w:t>
      </w:r>
    </w:p>
    <w:p w14:paraId="797D7C9D"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70F88B93"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Naročnik bo pozive izvajal glede na nastale potrebe, predvidoma za obdobje 12 mesecev (lahko tudi daljše ali krajše obdobje).</w:t>
      </w:r>
      <w:r w:rsidR="00D974DA">
        <w:rPr>
          <w:rFonts w:ascii="Times New Roman" w:eastAsia="Times New Roman" w:hAnsi="Times New Roman" w:cs="Times New Roman"/>
          <w:sz w:val="24"/>
          <w:szCs w:val="24"/>
          <w:lang w:eastAsia="sl-SI"/>
        </w:rPr>
        <w:t xml:space="preserve"> </w:t>
      </w:r>
    </w:p>
    <w:p w14:paraId="0A0F7DFE"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1D691A26"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Naročnik si pridržuje pravico, da opravi pozive k oddaji ponudbe le za določen nabor blaga ali posamičen artikel.</w:t>
      </w:r>
      <w:r w:rsidR="00D974DA">
        <w:rPr>
          <w:rFonts w:ascii="Times New Roman" w:eastAsia="Times New Roman" w:hAnsi="Times New Roman" w:cs="Times New Roman"/>
          <w:sz w:val="24"/>
          <w:szCs w:val="24"/>
          <w:lang w:eastAsia="sl-SI"/>
        </w:rPr>
        <w:t xml:space="preserve"> </w:t>
      </w:r>
    </w:p>
    <w:p w14:paraId="641CED4F"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44C8D0CE"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6CE9CB9E" w14:textId="3B019916"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Naročnik bo dobavitelje</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 podpisnike okvirnega sporazuma povabil k</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oddaji</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posamične ponudbe. V povabilu bo določil predmet poziva (nabor artiklov),</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merilo za izbor, rok za oddajo ponudbe ter morebitne ostale nabavne pogoje. Naročnik bo določil rok za oddajo ponudbe skladno s pravili iz 41. člena ZJN-3.</w:t>
      </w:r>
    </w:p>
    <w:p w14:paraId="60355EF6"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73CE1B8E" w14:textId="475AB4EA"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Na podlagi prejema ponudb bo naročnik, skladno z merili za izbor</w:t>
      </w:r>
      <w:r w:rsidR="00314C1A">
        <w:rPr>
          <w:rFonts w:ascii="Times New Roman" w:eastAsia="Times New Roman" w:hAnsi="Times New Roman" w:cs="Times New Roman"/>
          <w:sz w:val="24"/>
          <w:szCs w:val="24"/>
          <w:lang w:eastAsia="sl-SI"/>
        </w:rPr>
        <w:t>,</w:t>
      </w:r>
      <w:r w:rsidRPr="00E768D9">
        <w:rPr>
          <w:rFonts w:ascii="Times New Roman" w:eastAsia="Times New Roman" w:hAnsi="Times New Roman" w:cs="Times New Roman"/>
          <w:sz w:val="24"/>
          <w:szCs w:val="24"/>
          <w:lang w:eastAsia="sl-SI"/>
        </w:rPr>
        <w:t xml:space="preserve"> izbral ekonomsko najugodnejšega ponudnika za posamično odpiranje in o tem izdal odločitev o oddaji posamičnega naročila.</w:t>
      </w:r>
      <w:r w:rsidR="00D974DA">
        <w:rPr>
          <w:rFonts w:ascii="Times New Roman" w:eastAsia="Times New Roman" w:hAnsi="Times New Roman" w:cs="Times New Roman"/>
          <w:sz w:val="24"/>
          <w:szCs w:val="24"/>
          <w:lang w:eastAsia="sl-SI"/>
        </w:rPr>
        <w:t xml:space="preserve"> </w:t>
      </w:r>
    </w:p>
    <w:p w14:paraId="45040F98"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232EBDD8"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Dobavitelj, ki bo izbran kot najugodnejši ponudnik v postopku odpiranja konkurence,</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bo moral izvrševati dobave skladno s tem sporazumom.</w:t>
      </w:r>
      <w:r w:rsidR="00D974DA">
        <w:rPr>
          <w:rFonts w:ascii="Times New Roman" w:eastAsia="Times New Roman" w:hAnsi="Times New Roman" w:cs="Times New Roman"/>
          <w:sz w:val="24"/>
          <w:szCs w:val="24"/>
          <w:lang w:eastAsia="sl-SI"/>
        </w:rPr>
        <w:t xml:space="preserve"> </w:t>
      </w:r>
    </w:p>
    <w:p w14:paraId="5335D3F8"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797C7285" w14:textId="77777777" w:rsidR="00E768D9" w:rsidRPr="00E768D9"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Dobavitelj se zavezuje, da bo:</w:t>
      </w:r>
    </w:p>
    <w:p w14:paraId="36424197" w14:textId="58CE3346" w:rsidR="00E768D9" w:rsidRPr="00E768D9" w:rsidRDefault="00E768D9" w:rsidP="00E768D9">
      <w:pPr>
        <w:numPr>
          <w:ilvl w:val="0"/>
          <w:numId w:val="4"/>
        </w:numPr>
        <w:spacing w:after="0" w:line="324" w:lineRule="auto"/>
        <w:jc w:val="both"/>
        <w:rPr>
          <w:rFonts w:ascii="Times New Roman" w:eastAsiaTheme="minorEastAsia" w:hAnsi="Times New Roman" w:cs="Times New Roman"/>
          <w:sz w:val="24"/>
          <w:szCs w:val="24"/>
          <w:lang w:eastAsia="ar-SA"/>
        </w:rPr>
      </w:pPr>
      <w:r w:rsidRPr="00E768D9">
        <w:rPr>
          <w:rFonts w:ascii="Times New Roman" w:eastAsia="Times New Roman" w:hAnsi="Times New Roman" w:cs="Times New Roman"/>
          <w:sz w:val="24"/>
          <w:szCs w:val="24"/>
          <w:lang w:eastAsia="sl-SI"/>
        </w:rPr>
        <w:t xml:space="preserve">Zdravila ponujal po </w:t>
      </w:r>
      <w:r w:rsidRPr="00E768D9">
        <w:rPr>
          <w:rFonts w:ascii="Times New Roman" w:eastAsia="Times New Roman" w:hAnsi="Times New Roman" w:cs="Times New Roman"/>
          <w:sz w:val="24"/>
          <w:szCs w:val="24"/>
          <w:lang w:eastAsia="ar-SA"/>
        </w:rPr>
        <w:t xml:space="preserve"> </w:t>
      </w:r>
      <w:r w:rsidR="00314C1A" w:rsidRPr="00E768D9">
        <w:rPr>
          <w:rFonts w:ascii="Times New Roman" w:eastAsia="Times New Roman" w:hAnsi="Times New Roman" w:cs="Times New Roman"/>
          <w:sz w:val="24"/>
          <w:szCs w:val="24"/>
          <w:lang w:eastAsia="ar-SA"/>
        </w:rPr>
        <w:t>najnižj</w:t>
      </w:r>
      <w:r w:rsidR="00314C1A">
        <w:rPr>
          <w:rFonts w:ascii="Times New Roman" w:eastAsia="Times New Roman" w:hAnsi="Times New Roman" w:cs="Times New Roman"/>
          <w:sz w:val="24"/>
          <w:szCs w:val="24"/>
          <w:lang w:eastAsia="ar-SA"/>
        </w:rPr>
        <w:t>i</w:t>
      </w:r>
      <w:r w:rsidR="00314C1A" w:rsidRPr="00E768D9">
        <w:rPr>
          <w:rFonts w:ascii="Times New Roman" w:eastAsia="Times New Roman" w:hAnsi="Times New Roman" w:cs="Times New Roman"/>
          <w:sz w:val="24"/>
          <w:szCs w:val="24"/>
          <w:lang w:eastAsia="ar-SA"/>
        </w:rPr>
        <w:t xml:space="preserve"> </w:t>
      </w:r>
      <w:r w:rsidRPr="00E768D9">
        <w:rPr>
          <w:rFonts w:ascii="Times New Roman" w:eastAsia="Times New Roman" w:hAnsi="Times New Roman" w:cs="Times New Roman"/>
          <w:sz w:val="24"/>
          <w:szCs w:val="24"/>
          <w:lang w:eastAsia="ar-SA"/>
        </w:rPr>
        <w:t>ponudben</w:t>
      </w:r>
      <w:r w:rsidR="00EA4448">
        <w:rPr>
          <w:rFonts w:ascii="Times New Roman" w:eastAsia="Times New Roman" w:hAnsi="Times New Roman" w:cs="Times New Roman"/>
          <w:sz w:val="24"/>
          <w:szCs w:val="24"/>
          <w:lang w:eastAsia="ar-SA"/>
        </w:rPr>
        <w:t>i</w:t>
      </w:r>
      <w:r w:rsidRPr="00E768D9">
        <w:rPr>
          <w:rFonts w:ascii="Times New Roman" w:eastAsia="Times New Roman" w:hAnsi="Times New Roman" w:cs="Times New Roman"/>
          <w:sz w:val="24"/>
          <w:szCs w:val="24"/>
          <w:lang w:eastAsia="ar-SA"/>
        </w:rPr>
        <w:t xml:space="preserve"> cen</w:t>
      </w:r>
      <w:r w:rsidR="00EA4448">
        <w:rPr>
          <w:rFonts w:ascii="Times New Roman" w:eastAsia="Times New Roman" w:hAnsi="Times New Roman" w:cs="Times New Roman"/>
          <w:sz w:val="24"/>
          <w:szCs w:val="24"/>
          <w:lang w:eastAsia="ar-SA"/>
        </w:rPr>
        <w:t>i</w:t>
      </w:r>
      <w:r w:rsidRPr="00E768D9">
        <w:rPr>
          <w:rFonts w:ascii="Times New Roman" w:eastAsia="Times New Roman" w:hAnsi="Times New Roman" w:cs="Times New Roman"/>
          <w:sz w:val="24"/>
          <w:szCs w:val="24"/>
          <w:lang w:eastAsia="ar-SA"/>
        </w:rPr>
        <w:t xml:space="preserve"> v EUR brez DDV na enoto mere določene v pozivu k oddaji ponudbe. Za zdravila, </w:t>
      </w:r>
      <w:r w:rsidR="00D86ABF" w:rsidRPr="00D86ABF">
        <w:rPr>
          <w:rFonts w:ascii="Times New Roman" w:eastAsia="Times New Roman" w:hAnsi="Times New Roman" w:cs="Times New Roman"/>
          <w:sz w:val="24"/>
          <w:szCs w:val="24"/>
          <w:lang w:eastAsia="ar-SA"/>
        </w:rPr>
        <w:t xml:space="preserve">pri katerih se cena oblikuje skladno s Pravilnikom o določanju cen zdravil za uporabo v humani medicini (Uradni list RS, št. 32/15, 15/16, 19/18, 11/19, 26/20, 51/21 in 52/21 – popr.),ki se financirajo iz javnih sredstev (povračila ZZZS) se za iz razliko razlike v med ponujeni ponujeno ceni ceno in ceni ceno zdravila v CBZ, veljavno na določen datum, ki je  za  naveden v pozivu k oddaji ponudbe, dan oddaje ponudbe </w:t>
      </w:r>
      <w:r w:rsidRPr="00E768D9">
        <w:rPr>
          <w:rFonts w:ascii="Times New Roman" w:eastAsia="Times New Roman" w:hAnsi="Times New Roman" w:cs="Times New Roman"/>
          <w:sz w:val="24"/>
          <w:szCs w:val="24"/>
          <w:lang w:eastAsia="ar-SA"/>
        </w:rPr>
        <w:t>izračuna popust, ki se mora v primeru spremembe cene zdravila v CBZ upoštevati pri  dobavi tega zdravila za čas obdobja povpraševanja. Za zdravila</w:t>
      </w:r>
      <w:r w:rsidR="00D86ABF">
        <w:rPr>
          <w:rFonts w:ascii="Times New Roman" w:eastAsia="Times New Roman" w:hAnsi="Times New Roman" w:cs="Times New Roman"/>
          <w:sz w:val="24"/>
          <w:szCs w:val="24"/>
          <w:lang w:eastAsia="ar-SA"/>
        </w:rPr>
        <w:t>,</w:t>
      </w:r>
      <w:r w:rsidRPr="00E768D9">
        <w:rPr>
          <w:rFonts w:ascii="Times New Roman" w:eastAsia="Times New Roman" w:hAnsi="Times New Roman" w:cs="Times New Roman"/>
          <w:sz w:val="24"/>
          <w:szCs w:val="24"/>
          <w:lang w:eastAsia="ar-SA"/>
        </w:rPr>
        <w:t xml:space="preserve"> katerih cena se ne oblikuje skladno s Pravilnikom</w:t>
      </w:r>
      <w:r w:rsidRPr="00E768D9">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ar-SA"/>
        </w:rPr>
        <w:t>o določanju cen zdravil za uporabo v humani medicini (Uradni list RS, št. 32/15, 15/16, 19/18, 11/19, 26/20, 51/21 in 52/21 – popr.) je cena na enoto mere fiksna več čas trajanja dobav po posamičnega naročilu.</w:t>
      </w:r>
    </w:p>
    <w:p w14:paraId="26DB1FA4" w14:textId="77777777" w:rsidR="00E768D9" w:rsidRPr="00E768D9" w:rsidRDefault="00E768D9" w:rsidP="00E768D9">
      <w:pPr>
        <w:numPr>
          <w:ilvl w:val="0"/>
          <w:numId w:val="4"/>
        </w:numPr>
        <w:spacing w:after="0" w:line="324" w:lineRule="auto"/>
        <w:jc w:val="both"/>
        <w:rPr>
          <w:rFonts w:ascii="Times New Roman" w:eastAsiaTheme="minorEastAsia" w:hAnsi="Times New Roman" w:cs="Times New Roman"/>
          <w:sz w:val="24"/>
          <w:szCs w:val="24"/>
          <w:lang w:eastAsia="ar-SA"/>
        </w:rPr>
      </w:pPr>
      <w:r w:rsidRPr="00E768D9">
        <w:rPr>
          <w:rFonts w:ascii="Times New Roman" w:eastAsia="Times New Roman" w:hAnsi="Times New Roman" w:cs="Times New Roman"/>
          <w:sz w:val="24"/>
          <w:szCs w:val="24"/>
          <w:lang w:eastAsia="ar-SA"/>
        </w:rPr>
        <w:t>medicinske pripomočke dobavljal po fiksni ceni-  najnižja cena v EUR brez DDV</w:t>
      </w:r>
    </w:p>
    <w:p w14:paraId="3F598BA1" w14:textId="77777777" w:rsidR="00E768D9" w:rsidRPr="00E768D9" w:rsidRDefault="00E768D9" w:rsidP="00E768D9">
      <w:pPr>
        <w:numPr>
          <w:ilvl w:val="0"/>
          <w:numId w:val="4"/>
        </w:numPr>
        <w:spacing w:after="0" w:line="324" w:lineRule="auto"/>
        <w:jc w:val="both"/>
        <w:rPr>
          <w:rFonts w:ascii="Times New Roman" w:eastAsia="Times New Roman" w:hAnsi="Times New Roman" w:cs="Times New Roman"/>
          <w:sz w:val="24"/>
          <w:szCs w:val="24"/>
          <w:lang w:eastAsia="ar-SA"/>
        </w:rPr>
      </w:pPr>
      <w:r w:rsidRPr="00E768D9">
        <w:rPr>
          <w:rFonts w:ascii="Times New Roman" w:eastAsia="Times New Roman" w:hAnsi="Times New Roman" w:cs="Times New Roman"/>
          <w:sz w:val="24"/>
          <w:szCs w:val="24"/>
          <w:lang w:eastAsia="ar-SA"/>
        </w:rPr>
        <w:t>prehransko dopolnilo dobavljal po fiksni ceni – najnižja cena v EUR brez DDV</w:t>
      </w:r>
    </w:p>
    <w:p w14:paraId="694E6A0A" w14:textId="77777777" w:rsidR="00E768D9" w:rsidRPr="00E768D9" w:rsidRDefault="00E768D9" w:rsidP="00E768D9">
      <w:pPr>
        <w:spacing w:after="0" w:line="324" w:lineRule="auto"/>
        <w:jc w:val="both"/>
        <w:rPr>
          <w:rFonts w:ascii="Times New Roman" w:eastAsia="Times New Roman" w:hAnsi="Times New Roman" w:cs="Times New Roman"/>
          <w:sz w:val="24"/>
          <w:szCs w:val="24"/>
          <w:lang w:eastAsia="ar-SA"/>
        </w:rPr>
      </w:pPr>
    </w:p>
    <w:p w14:paraId="6A75265C" w14:textId="5BCE81FE" w:rsidR="00D974DA" w:rsidRDefault="00E768D9" w:rsidP="00E768D9">
      <w:pPr>
        <w:spacing w:line="324" w:lineRule="auto"/>
        <w:jc w:val="both"/>
        <w:rPr>
          <w:rFonts w:ascii="Times New Roman" w:eastAsia="Times New Roman" w:hAnsi="Times New Roman" w:cs="Times New Roman"/>
          <w:sz w:val="24"/>
          <w:szCs w:val="24"/>
          <w:lang w:eastAsia="ar-SA"/>
        </w:rPr>
      </w:pPr>
      <w:r w:rsidRPr="00E768D9">
        <w:rPr>
          <w:rFonts w:ascii="Times New Roman" w:eastAsia="Times New Roman" w:hAnsi="Times New Roman" w:cs="Times New Roman"/>
          <w:sz w:val="24"/>
          <w:szCs w:val="24"/>
          <w:lang w:eastAsia="ar-SA"/>
        </w:rPr>
        <w:t>V merilo za izbor je ponudnik vključil vse stroške in elemente, iz katerih je ponudba sestavljena -</w:t>
      </w:r>
      <w:r w:rsidR="00D86ABF">
        <w:rPr>
          <w:rFonts w:ascii="Times New Roman" w:eastAsia="Times New Roman" w:hAnsi="Times New Roman" w:cs="Times New Roman"/>
          <w:sz w:val="24"/>
          <w:szCs w:val="24"/>
          <w:lang w:eastAsia="ar-SA"/>
        </w:rPr>
        <w:t xml:space="preserve"> </w:t>
      </w:r>
      <w:r w:rsidRPr="00E768D9">
        <w:rPr>
          <w:rFonts w:ascii="Times New Roman" w:eastAsia="Times New Roman" w:hAnsi="Times New Roman" w:cs="Times New Roman"/>
          <w:sz w:val="24"/>
          <w:szCs w:val="24"/>
          <w:lang w:eastAsia="ar-SA"/>
        </w:rPr>
        <w:t>stroške dobave na pariteti DDP lekarna naročnika, dostave in prevzema blaga, reklamacij, stroške dela, kot so stroški osebja, ki dostavijo in prevzamejo blago ne glede na dan in čas dostave, stroške povezani z odpoklicem, vse potni stroški ne glede na kraj dostave, zagotovitev potrebne tehnične opreme, in ostale stroške povezane z izvedbo javnega naročila ter vse ostale elemente, ki vplivajo na element merila.</w:t>
      </w:r>
    </w:p>
    <w:p w14:paraId="3D947222" w14:textId="5311BC64" w:rsidR="00E768D9" w:rsidRPr="00E768D9" w:rsidRDefault="00E768D9" w:rsidP="00D86ABF">
      <w:pPr>
        <w:spacing w:after="0" w:line="324" w:lineRule="auto"/>
        <w:ind w:left="1080"/>
        <w:contextualSpacing/>
        <w:jc w:val="both"/>
        <w:textAlignment w:val="baseline"/>
        <w:rPr>
          <w:rFonts w:ascii="Times New Roman" w:eastAsia="Times New Roman" w:hAnsi="Times New Roman" w:cs="Times New Roman"/>
          <w:sz w:val="24"/>
          <w:szCs w:val="24"/>
          <w:lang w:eastAsia="sl-SI"/>
        </w:rPr>
      </w:pPr>
    </w:p>
    <w:p w14:paraId="5A824983"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Dana ponudba na povpraševanje je zavezujoča vse do konca obdobja dobav, za katerega je ponudbo v postopku posamičnega odpiranja konkurence posamezni dobavitelj oddal, ter, da bo naročniku na njegov poziv dobavil blago upoštevajoč elemente merila, dane v fazi odpiranja konkurence, četudi dobavitelj ni bil izbran kot najugodnejši ponudnik v postopku odpiranja konkurence.</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Na podlagi poziva naročnika je dobavitelj dolžan dobaviti naročeno blago po elementu merila za izbor, določenem v tem členu.</w:t>
      </w:r>
    </w:p>
    <w:p w14:paraId="534B09CB"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6B7CCD92"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Naročnik od dobavitelja, s katerim ima sklenjen okvirni sporazum, pričakuje aktivno odzivanje na posamezna povpraševanja. V primeru, da se kandidat ne odziva na povpraševanja (se zaporedoma trikrat ne javi na povpraševanja, na katera je vabljen), lahko naročnik šteje, da nima interesa za izvajanje sklenjenega sporazuma in lahko z obvestilom prekine sporazum.</w:t>
      </w:r>
    </w:p>
    <w:p w14:paraId="2DE75719"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228C5A1A"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b/>
          <w:bCs/>
          <w:sz w:val="24"/>
          <w:szCs w:val="24"/>
          <w:lang w:eastAsia="sl-SI"/>
        </w:rPr>
        <w:t>IV.</w:t>
      </w:r>
      <w:r w:rsidR="00D974DA">
        <w:rPr>
          <w:rFonts w:ascii="Times New Roman" w:eastAsia="Times New Roman" w:hAnsi="Times New Roman" w:cs="Times New Roman"/>
          <w:b/>
          <w:bCs/>
          <w:sz w:val="24"/>
          <w:szCs w:val="24"/>
          <w:lang w:eastAsia="sl-SI"/>
        </w:rPr>
        <w:t xml:space="preserve"> </w:t>
      </w:r>
      <w:r w:rsidRPr="00E768D9">
        <w:rPr>
          <w:rFonts w:ascii="Times New Roman" w:eastAsia="Times New Roman" w:hAnsi="Times New Roman" w:cs="Times New Roman"/>
          <w:b/>
          <w:bCs/>
          <w:sz w:val="24"/>
          <w:szCs w:val="24"/>
          <w:lang w:eastAsia="sl-SI"/>
        </w:rPr>
        <w:t>ROKI DOBAV</w:t>
      </w:r>
      <w:r w:rsidR="00D974DA">
        <w:rPr>
          <w:rFonts w:ascii="Times New Roman" w:eastAsia="Times New Roman" w:hAnsi="Times New Roman" w:cs="Times New Roman"/>
          <w:b/>
          <w:bCs/>
          <w:sz w:val="24"/>
          <w:szCs w:val="24"/>
          <w:lang w:eastAsia="sl-SI"/>
        </w:rPr>
        <w:t xml:space="preserve"> </w:t>
      </w:r>
    </w:p>
    <w:p w14:paraId="4F15273F"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7. člen</w:t>
      </w:r>
    </w:p>
    <w:p w14:paraId="0F763451"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Dobavitelju, ki je bil izbran v posamičnem odpiranju konkurence bo naročnik blago, ki ga bo potreboval v okviru posameznega obdobja, naročal s pisno naročilnico. Naročnik bo v naročilnici opredelil vrste in količine blaga.</w:t>
      </w:r>
      <w:r w:rsidR="00D974DA">
        <w:rPr>
          <w:rFonts w:ascii="Times New Roman" w:eastAsia="Times New Roman" w:hAnsi="Times New Roman" w:cs="Times New Roman"/>
          <w:sz w:val="24"/>
          <w:szCs w:val="24"/>
          <w:lang w:eastAsia="sl-SI"/>
        </w:rPr>
        <w:t xml:space="preserve"> </w:t>
      </w:r>
    </w:p>
    <w:p w14:paraId="44C1AFD0"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0D909F6E" w14:textId="70613CB0"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Dobavitelj je dolžan najkasneje v roku dveh ur od prejema naročila, potrditi prejem naročila in obvestiti naročnika o morebitni zamudi pri dobavi ali zamenjavi z nadomestnim, istovrstnim blagom, oziroma obvestiti v roku, ki je določen v pozivu za izredno dobavo.</w:t>
      </w:r>
      <w:r w:rsidR="00D974DA">
        <w:rPr>
          <w:rFonts w:ascii="Times New Roman" w:eastAsia="Times New Roman" w:hAnsi="Times New Roman" w:cs="Times New Roman"/>
          <w:sz w:val="24"/>
          <w:szCs w:val="24"/>
          <w:lang w:eastAsia="sl-SI"/>
        </w:rPr>
        <w:t xml:space="preserve"> </w:t>
      </w:r>
    </w:p>
    <w:p w14:paraId="581453AD"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V kolikor dobavitelj ne bo mogel dobaviti blaga v roku, mora o tem obvestiti naročnika. V kolikor se bo naročnik</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s podaljšanjem roka dobave strinjal,</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bo tem</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obvestil dobavitelja.</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Obvestilo dobavitelja naročniku o nezmožnosti dobave mora biti pisno.</w:t>
      </w:r>
      <w:r w:rsidR="00D974DA">
        <w:rPr>
          <w:rFonts w:ascii="Times New Roman" w:eastAsia="Times New Roman" w:hAnsi="Times New Roman" w:cs="Times New Roman"/>
          <w:sz w:val="24"/>
          <w:szCs w:val="24"/>
          <w:lang w:eastAsia="sl-SI"/>
        </w:rPr>
        <w:t xml:space="preserve"> </w:t>
      </w:r>
    </w:p>
    <w:p w14:paraId="1264876B" w14:textId="0040FC1B" w:rsidR="00E768D9" w:rsidRPr="00E768D9"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p>
    <w:p w14:paraId="509DF054"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Dobavitelj se zavezuje, da bo naročeno blago dobavil v naslednjih rokih:</w:t>
      </w:r>
    </w:p>
    <w:p w14:paraId="33FDC8A2" w14:textId="77777777" w:rsidR="00D974DA" w:rsidRDefault="00E768D9" w:rsidP="00E768D9">
      <w:pPr>
        <w:numPr>
          <w:ilvl w:val="0"/>
          <w:numId w:val="21"/>
        </w:numPr>
        <w:spacing w:after="0" w:line="324" w:lineRule="auto"/>
        <w:ind w:left="180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zdravila z dovoljenjem za promet, nujna zdravila, določena prehranska dopolnila in medicinske pripomočke, ki so predmet tega okvirnega sporazuma, do 24 ur od prejema naročila, DDP Splošna bolnišnica Celje, razloženo Lekarna (in sicer v delovnem času naročnika: od ponedeljka do petka od 6.30 do 15.00 ure)</w:t>
      </w:r>
    </w:p>
    <w:p w14:paraId="5D9C4A85" w14:textId="77777777" w:rsidR="00D974DA" w:rsidRDefault="00E768D9" w:rsidP="00E768D9">
      <w:pPr>
        <w:numPr>
          <w:ilvl w:val="0"/>
          <w:numId w:val="21"/>
        </w:numPr>
        <w:spacing w:after="0" w:line="324" w:lineRule="auto"/>
        <w:ind w:left="180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neregistrirana zdravila v roku 14 dni od pridobitve dovoljenja JAZMP za uvoz v delovnem času naročnika</w:t>
      </w:r>
    </w:p>
    <w:p w14:paraId="6DE95C58" w14:textId="77777777" w:rsidR="00D974DA" w:rsidRDefault="00E768D9" w:rsidP="00E768D9">
      <w:pPr>
        <w:numPr>
          <w:ilvl w:val="0"/>
          <w:numId w:val="21"/>
        </w:numPr>
        <w:spacing w:after="0" w:line="324" w:lineRule="auto"/>
        <w:ind w:left="180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Tudi v drugih rokih, ki jih bo naročnik definiral v povpraševanju k oddaji posamične ponudbe</w:t>
      </w:r>
      <w:r w:rsidR="00D974DA">
        <w:rPr>
          <w:rFonts w:ascii="Times New Roman" w:eastAsia="Times New Roman" w:hAnsi="Times New Roman" w:cs="Times New Roman"/>
          <w:sz w:val="24"/>
          <w:szCs w:val="24"/>
          <w:lang w:eastAsia="sl-SI"/>
        </w:rPr>
        <w:t xml:space="preserve"> </w:t>
      </w:r>
    </w:p>
    <w:p w14:paraId="2C8895CE"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0EE7C0CD"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7B54DB01"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V nujnih primerih in po predhodnem dogovoru z naročnikom je lahko dobavni čas tudi krajši</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(izredne dobave)</w:t>
      </w:r>
      <w:r w:rsidRPr="00E768D9">
        <w:rPr>
          <w:rFonts w:ascii="Times New Roman" w:eastAsia="Times New Roman" w:hAnsi="Times New Roman" w:cs="Times New Roman"/>
          <w:strike/>
          <w:sz w:val="24"/>
          <w:szCs w:val="24"/>
          <w:lang w:eastAsia="sl-SI"/>
        </w:rPr>
        <w:t>.</w:t>
      </w:r>
    </w:p>
    <w:p w14:paraId="301C4306" w14:textId="6BDC3E74" w:rsidR="00E768D9" w:rsidRPr="00E768D9"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p>
    <w:p w14:paraId="3FBD3160"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Dobavitelj se obvezuje zagotoviti transport zdravil po pravilih dobre transportne prakse in kjer je to potrebno, zagotavljati hladno verigo ter to označiti na transportni embalaži. Za onkološka zdravila mora dobavitelj zagotoviti transport v ločenih zabojnikih in v skladu z veljavnimi Standardi kakovosti za področje onkološke farmacevtske dejavnosti.</w:t>
      </w:r>
    </w:p>
    <w:p w14:paraId="581C0AFD"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5DF21CE9" w14:textId="6767659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V</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kolikor</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dobavitelj</w:t>
      </w:r>
      <w:r w:rsidR="00D974DA">
        <w:rPr>
          <w:rFonts w:ascii="Times New Roman" w:eastAsia="Times New Roman" w:hAnsi="Times New Roman" w:cs="Times New Roman"/>
          <w:sz w:val="24"/>
          <w:szCs w:val="24"/>
          <w:lang w:eastAsia="sl-SI"/>
        </w:rPr>
        <w:t xml:space="preserve"> </w:t>
      </w:r>
      <w:r w:rsidR="00D86ABF">
        <w:rPr>
          <w:rFonts w:ascii="Times New Roman" w:eastAsia="Times New Roman" w:hAnsi="Times New Roman" w:cs="Times New Roman"/>
          <w:sz w:val="24"/>
          <w:szCs w:val="24"/>
          <w:lang w:eastAsia="sl-SI"/>
        </w:rPr>
        <w:t xml:space="preserve">naročnika </w:t>
      </w:r>
      <w:r w:rsidRPr="00E768D9">
        <w:rPr>
          <w:rFonts w:ascii="Times New Roman" w:eastAsia="Times New Roman" w:hAnsi="Times New Roman" w:cs="Times New Roman"/>
          <w:sz w:val="24"/>
          <w:szCs w:val="24"/>
          <w:lang w:eastAsia="sl-SI"/>
        </w:rPr>
        <w:t>ne bo obvestil o nezmožnosti dobav v roku, določene v tem členu, oziroma bo</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zamujal z dobavo naročenega blaga glede na roke dobave</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oziroma soglasno</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podaljšan</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rok dobave, lahko naročnik zaračuna pogodbeno kazen v višini 100,00 EUR za vsako tovrstno kršitev</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(velja za obe našteti kršitvi).</w:t>
      </w:r>
      <w:r w:rsidR="00D974DA">
        <w:rPr>
          <w:rFonts w:ascii="Times New Roman" w:eastAsia="Times New Roman" w:hAnsi="Times New Roman" w:cs="Times New Roman"/>
          <w:sz w:val="24"/>
          <w:szCs w:val="24"/>
          <w:lang w:eastAsia="sl-SI"/>
        </w:rPr>
        <w:t xml:space="preserve"> </w:t>
      </w:r>
    </w:p>
    <w:p w14:paraId="59D922CF" w14:textId="46DE6C6B" w:rsidR="00E768D9" w:rsidRPr="00E768D9"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p>
    <w:p w14:paraId="7ACB1A65"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Pogodbena kazen lahko znaša največ do višine dvokratnika vrednosti naročila, kjer je prišlo do nepravilnosti.</w:t>
      </w:r>
      <w:r w:rsidR="00D974DA">
        <w:rPr>
          <w:rFonts w:ascii="Times New Roman" w:eastAsia="Times New Roman" w:hAnsi="Times New Roman" w:cs="Times New Roman"/>
          <w:sz w:val="24"/>
          <w:szCs w:val="24"/>
          <w:lang w:eastAsia="sl-SI"/>
        </w:rPr>
        <w:t xml:space="preserve"> </w:t>
      </w:r>
    </w:p>
    <w:p w14:paraId="5CC08049"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712DC5BD"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Naročnik ni upravičen do obračuna pogodbene kazni, v kolikor bo dobavitelj izkazal, da je prišlo do kršitev zaradi obstoja višje sile, ki jo kot tako priznava sodna praksa ali okoliščine, ki jih naročnik ali izvajalec, čeprav sta ravnala z vso potrebno skrbnostjo, nista mogla pričakovati, se jim izogniti ali jih odvrniti.</w:t>
      </w:r>
    </w:p>
    <w:p w14:paraId="0407E451"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3BCCF99C"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b/>
          <w:bCs/>
          <w:sz w:val="24"/>
          <w:szCs w:val="24"/>
          <w:lang w:eastAsia="sl-SI"/>
        </w:rPr>
        <w:t>V.</w:t>
      </w:r>
      <w:r w:rsidR="00D974DA">
        <w:rPr>
          <w:rFonts w:ascii="Times New Roman" w:eastAsia="Times New Roman" w:hAnsi="Times New Roman" w:cs="Times New Roman"/>
          <w:b/>
          <w:bCs/>
          <w:sz w:val="24"/>
          <w:szCs w:val="24"/>
          <w:lang w:eastAsia="sl-SI"/>
        </w:rPr>
        <w:t xml:space="preserve"> </w:t>
      </w:r>
      <w:r w:rsidRPr="00E768D9">
        <w:rPr>
          <w:rFonts w:ascii="Times New Roman" w:eastAsia="Times New Roman" w:hAnsi="Times New Roman" w:cs="Times New Roman"/>
          <w:b/>
          <w:bCs/>
          <w:sz w:val="24"/>
          <w:szCs w:val="24"/>
          <w:lang w:eastAsia="sl-SI"/>
        </w:rPr>
        <w:t>POGODBENA VREDNOST</w:t>
      </w:r>
    </w:p>
    <w:p w14:paraId="4190A206"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1A3C9D6A"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8. člen</w:t>
      </w:r>
    </w:p>
    <w:p w14:paraId="2ED9DF3B"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Pogodbena vrednost predmeta</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okvirnega sporazuma</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je enaka ocenjeni vrednosti in znaša</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________ EUR brez DDV.</w:t>
      </w:r>
      <w:r w:rsidR="00D974DA">
        <w:rPr>
          <w:rFonts w:ascii="Times New Roman" w:eastAsia="Times New Roman" w:hAnsi="Times New Roman" w:cs="Times New Roman"/>
          <w:sz w:val="24"/>
          <w:szCs w:val="24"/>
          <w:lang w:eastAsia="sl-SI"/>
        </w:rPr>
        <w:t xml:space="preserve"> </w:t>
      </w:r>
    </w:p>
    <w:p w14:paraId="77559A1F"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56726A11"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Dobavitelj, ki bo v posamičnem odpiranju konkurence izbran kot najugodnejši ponudnik, bo izvrševal dobave blaga po vrednostih, kot jih bo določil v vsakokratnem odpiranju konkurence. Vrednost je razvidna iz Odločitve o oddaji posamičnega javnega naročila.</w:t>
      </w:r>
      <w:r w:rsidR="00D974DA">
        <w:rPr>
          <w:rFonts w:ascii="Times New Roman" w:eastAsia="Times New Roman" w:hAnsi="Times New Roman" w:cs="Times New Roman"/>
          <w:sz w:val="24"/>
          <w:szCs w:val="24"/>
          <w:lang w:eastAsia="sl-SI"/>
        </w:rPr>
        <w:t xml:space="preserve"> </w:t>
      </w:r>
    </w:p>
    <w:p w14:paraId="7E5BFA12"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658E5BBD" w14:textId="137416BA"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V vsakokratni ponudbi so vključeni vsi stroški in elementi iz katerih je ponudba sestavljena -</w:t>
      </w:r>
      <w:r w:rsidR="00D974DA">
        <w:rPr>
          <w:rFonts w:ascii="Times New Roman" w:eastAsia="Times New Roman" w:hAnsi="Times New Roman" w:cs="Times New Roman"/>
          <w:strike/>
          <w:sz w:val="24"/>
          <w:szCs w:val="24"/>
          <w:lang w:eastAsia="sl-SI"/>
        </w:rPr>
        <w:t xml:space="preserve"> </w:t>
      </w:r>
      <w:r w:rsidRPr="00E768D9">
        <w:rPr>
          <w:rFonts w:ascii="Times New Roman" w:eastAsia="Times New Roman" w:hAnsi="Times New Roman" w:cs="Times New Roman"/>
          <w:sz w:val="24"/>
          <w:szCs w:val="24"/>
          <w:lang w:eastAsia="sl-SI"/>
        </w:rPr>
        <w:t>stroški</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dobave na pariteti DDP lekarna naročnika, dostave in prevzema blaga, reklamacij,</w:t>
      </w:r>
      <w:r w:rsidR="00D974DA">
        <w:rPr>
          <w:rFonts w:ascii="Times New Roman" w:eastAsia="Times New Roman" w:hAnsi="Times New Roman" w:cs="Times New Roman"/>
          <w:sz w:val="24"/>
          <w:szCs w:val="24"/>
          <w:lang w:eastAsia="sl-SI"/>
        </w:rPr>
        <w:t xml:space="preserve"> </w:t>
      </w:r>
      <w:r w:rsidR="00D974DA">
        <w:rPr>
          <w:rFonts w:ascii="Times New Roman" w:eastAsia="Times New Roman" w:hAnsi="Times New Roman" w:cs="Times New Roman"/>
          <w:strike/>
          <w:sz w:val="24"/>
          <w:szCs w:val="24"/>
          <w:lang w:eastAsia="sl-SI"/>
        </w:rPr>
        <w:t xml:space="preserve"> </w:t>
      </w:r>
      <w:r w:rsidRPr="00E768D9">
        <w:rPr>
          <w:rFonts w:ascii="Times New Roman" w:eastAsia="Times New Roman" w:hAnsi="Times New Roman" w:cs="Times New Roman"/>
          <w:sz w:val="24"/>
          <w:szCs w:val="24"/>
          <w:lang w:eastAsia="sl-SI"/>
        </w:rPr>
        <w:t>stroški</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dela, kot so stroški osebja, ki dostavijo in prevzamejo blago ne glede na dan in čas dostave,</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stroški,</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povezani z odpoklicem,</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vsi</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potni stroški ne glede na kraj dostave, zagotovitev potrebne tehnične opreme, in</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ostali</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stroški,</w:t>
      </w:r>
      <w:r w:rsidR="00844CCB">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povezani</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z izvedbo javnega naročila ter</w:t>
      </w:r>
      <w:r w:rsidR="00D974DA">
        <w:rPr>
          <w:rFonts w:ascii="Times New Roman" w:eastAsia="Times New Roman" w:hAnsi="Times New Roman" w:cs="Times New Roman"/>
          <w:sz w:val="24"/>
          <w:szCs w:val="24"/>
          <w:lang w:eastAsia="sl-SI"/>
        </w:rPr>
        <w:t xml:space="preserve"> </w:t>
      </w:r>
      <w:r w:rsidR="00D86ABF" w:rsidRPr="00E768D9">
        <w:rPr>
          <w:rFonts w:ascii="Times New Roman" w:eastAsia="Times New Roman" w:hAnsi="Times New Roman" w:cs="Times New Roman"/>
          <w:sz w:val="24"/>
          <w:szCs w:val="24"/>
          <w:lang w:eastAsia="sl-SI"/>
        </w:rPr>
        <w:t>vsi</w:t>
      </w:r>
      <w:r w:rsidR="00D86ABF">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ostali</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elementi, ki vplivajo na element merila za izbor.</w:t>
      </w:r>
    </w:p>
    <w:p w14:paraId="2162446B"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391DFD5D"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b/>
          <w:bCs/>
          <w:sz w:val="24"/>
          <w:szCs w:val="24"/>
          <w:lang w:eastAsia="sl-SI"/>
        </w:rPr>
        <w:t>VI.</w:t>
      </w:r>
      <w:r w:rsidR="00D974DA">
        <w:rPr>
          <w:rFonts w:ascii="Times New Roman" w:eastAsia="Times New Roman" w:hAnsi="Times New Roman" w:cs="Times New Roman"/>
          <w:b/>
          <w:bCs/>
          <w:sz w:val="24"/>
          <w:szCs w:val="24"/>
          <w:lang w:eastAsia="sl-SI"/>
        </w:rPr>
        <w:t xml:space="preserve"> </w:t>
      </w:r>
      <w:r w:rsidRPr="00E768D9">
        <w:rPr>
          <w:rFonts w:ascii="Times New Roman" w:eastAsia="Times New Roman" w:hAnsi="Times New Roman" w:cs="Times New Roman"/>
          <w:b/>
          <w:bCs/>
          <w:sz w:val="24"/>
          <w:szCs w:val="24"/>
          <w:lang w:eastAsia="sl-SI"/>
        </w:rPr>
        <w:t>NAROČANJE IN PREVZEM BLAGA</w:t>
      </w:r>
    </w:p>
    <w:p w14:paraId="4E8DAD3B"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01882460"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9. člen</w:t>
      </w:r>
    </w:p>
    <w:p w14:paraId="0BA4F0C3"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Naročila za dobavo blaga bo naročnik</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dobavitelju, ki je bil izbran v fazi posamičnega odpiranja konkurence</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(izbrani dobavitelj)</w:t>
      </w:r>
      <w:r w:rsidRPr="00E768D9">
        <w:rPr>
          <w:rFonts w:ascii="Times New Roman" w:eastAsia="Times New Roman" w:hAnsi="Times New Roman" w:cs="Times New Roman"/>
          <w:strike/>
          <w:sz w:val="24"/>
          <w:szCs w:val="24"/>
          <w:lang w:eastAsia="sl-SI"/>
        </w:rPr>
        <w:t>,</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posredoval pisno, preko telefaksa, ali po elektronski pošti, oziroma preko svojega elektronskega nabavnega informacijskega sistema, v primeru izrednih dobav pa tudi po telefonu.</w:t>
      </w:r>
      <w:r w:rsidR="00D974DA">
        <w:rPr>
          <w:rFonts w:ascii="Times New Roman" w:eastAsia="Times New Roman" w:hAnsi="Times New Roman" w:cs="Times New Roman"/>
          <w:sz w:val="24"/>
          <w:szCs w:val="24"/>
          <w:lang w:eastAsia="sl-SI"/>
        </w:rPr>
        <w:t xml:space="preserve"> </w:t>
      </w:r>
    </w:p>
    <w:p w14:paraId="29CD3AF7"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Rok za dobavo naročenega blaga prične teči s trenutkom, ko je</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naročilo</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zapustilo informacijski sistem naročnika.</w:t>
      </w:r>
      <w:r w:rsidR="00D974DA">
        <w:rPr>
          <w:rFonts w:ascii="Times New Roman" w:eastAsia="Times New Roman" w:hAnsi="Times New Roman" w:cs="Times New Roman"/>
          <w:sz w:val="24"/>
          <w:szCs w:val="24"/>
          <w:lang w:eastAsia="sl-SI"/>
        </w:rPr>
        <w:t xml:space="preserve"> </w:t>
      </w:r>
    </w:p>
    <w:p w14:paraId="7BFA68A0"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V kolikor bo naročnik tekom veljavnosti tega okvirnega sporazuma vzpostavil oziroma</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posodobil elektronski</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informacijski sistem za naročanje blaga, mora dobavitelj na lastne stroške zagotoviti, da bo naročnik lahko naročal, dobavitelj pa sprejemal naročila in</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izvajal</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vse</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s tem povezane dejavnosti (vračila, reklamacije in podobno) preko elektronskega sistema. Dobavitelj iz naslova prilagoditve elektronskemu nabavnemu sistemu naročnika ni upravičen do plačila nobenih, s tem povezanih stroškov.</w:t>
      </w:r>
      <w:r w:rsidR="00D974DA">
        <w:rPr>
          <w:rFonts w:ascii="Times New Roman" w:eastAsia="Times New Roman" w:hAnsi="Times New Roman" w:cs="Times New Roman"/>
          <w:sz w:val="24"/>
          <w:szCs w:val="24"/>
          <w:lang w:eastAsia="sl-SI"/>
        </w:rPr>
        <w:t xml:space="preserve"> </w:t>
      </w:r>
    </w:p>
    <w:p w14:paraId="508CC207"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67665D22"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10. člen</w:t>
      </w:r>
    </w:p>
    <w:p w14:paraId="42B7B401"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Naročnik bo naročeno blago od</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dobavitelja prevzel</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na podlagi dobavnic. Dobavnica mora biti napisana v slovenskem jeziku in mora vsebovati naslednje elemente:</w:t>
      </w:r>
    </w:p>
    <w:p w14:paraId="1C815884"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524A16C2" w14:textId="77777777" w:rsidR="00D974DA" w:rsidRDefault="00E768D9" w:rsidP="00E768D9">
      <w:pPr>
        <w:numPr>
          <w:ilvl w:val="0"/>
          <w:numId w:val="22"/>
        </w:numPr>
        <w:spacing w:after="0" w:line="324" w:lineRule="auto"/>
        <w:ind w:left="108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naziv artikla</w:t>
      </w:r>
    </w:p>
    <w:p w14:paraId="6BC4CB96" w14:textId="77777777" w:rsidR="00D974DA" w:rsidRDefault="00E768D9" w:rsidP="00E768D9">
      <w:pPr>
        <w:numPr>
          <w:ilvl w:val="0"/>
          <w:numId w:val="22"/>
        </w:numPr>
        <w:spacing w:after="0" w:line="324" w:lineRule="auto"/>
        <w:ind w:left="108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cena na enoto mere</w:t>
      </w:r>
    </w:p>
    <w:p w14:paraId="1441D92D" w14:textId="77777777" w:rsidR="00D974DA" w:rsidRDefault="00E768D9" w:rsidP="00E768D9">
      <w:pPr>
        <w:numPr>
          <w:ilvl w:val="0"/>
          <w:numId w:val="23"/>
        </w:numPr>
        <w:spacing w:after="0" w:line="324" w:lineRule="auto"/>
        <w:ind w:left="108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količina</w:t>
      </w:r>
    </w:p>
    <w:p w14:paraId="43043AA1" w14:textId="77777777" w:rsidR="00D974DA" w:rsidRDefault="00E768D9" w:rsidP="00E768D9">
      <w:pPr>
        <w:numPr>
          <w:ilvl w:val="0"/>
          <w:numId w:val="23"/>
        </w:numPr>
        <w:spacing w:after="0" w:line="324" w:lineRule="auto"/>
        <w:ind w:left="108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morebitni popust</w:t>
      </w:r>
    </w:p>
    <w:p w14:paraId="79BBEDAE" w14:textId="77777777" w:rsidR="00D974DA" w:rsidRDefault="00E768D9" w:rsidP="00E768D9">
      <w:pPr>
        <w:numPr>
          <w:ilvl w:val="0"/>
          <w:numId w:val="23"/>
        </w:numPr>
        <w:spacing w:after="0" w:line="324" w:lineRule="auto"/>
        <w:ind w:left="108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kataloška številka artikla</w:t>
      </w:r>
    </w:p>
    <w:p w14:paraId="6C5B9C98" w14:textId="77777777" w:rsidR="00D974DA" w:rsidRDefault="00E768D9" w:rsidP="00E768D9">
      <w:pPr>
        <w:numPr>
          <w:ilvl w:val="0"/>
          <w:numId w:val="23"/>
        </w:numPr>
        <w:spacing w:after="0" w:line="324" w:lineRule="auto"/>
        <w:ind w:left="108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dobaviteljeva šifra</w:t>
      </w:r>
    </w:p>
    <w:p w14:paraId="5FD6F288" w14:textId="77777777" w:rsidR="00D974DA" w:rsidRDefault="00E768D9" w:rsidP="00E768D9">
      <w:pPr>
        <w:numPr>
          <w:ilvl w:val="0"/>
          <w:numId w:val="24"/>
        </w:numPr>
        <w:spacing w:after="0" w:line="324" w:lineRule="auto"/>
        <w:ind w:left="108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serijsko številko artikla</w:t>
      </w:r>
    </w:p>
    <w:p w14:paraId="63A65011" w14:textId="77777777" w:rsidR="00D974DA" w:rsidRDefault="00E768D9" w:rsidP="00E768D9">
      <w:pPr>
        <w:numPr>
          <w:ilvl w:val="0"/>
          <w:numId w:val="24"/>
        </w:numPr>
        <w:spacing w:after="0" w:line="324" w:lineRule="auto"/>
        <w:ind w:left="108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rok uporabnosti</w:t>
      </w:r>
    </w:p>
    <w:p w14:paraId="6FEFA34D" w14:textId="77777777" w:rsidR="00D974DA" w:rsidRDefault="00E768D9" w:rsidP="00E768D9">
      <w:pPr>
        <w:numPr>
          <w:ilvl w:val="0"/>
          <w:numId w:val="24"/>
        </w:numPr>
        <w:spacing w:after="0" w:line="324" w:lineRule="auto"/>
        <w:ind w:left="108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stopnjo DDV-ja</w:t>
      </w:r>
    </w:p>
    <w:p w14:paraId="03DDA2C1" w14:textId="77777777" w:rsidR="00D974DA" w:rsidRDefault="00E768D9" w:rsidP="00E768D9">
      <w:pPr>
        <w:numPr>
          <w:ilvl w:val="0"/>
          <w:numId w:val="24"/>
        </w:numPr>
        <w:spacing w:after="0" w:line="324" w:lineRule="auto"/>
        <w:ind w:left="108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številka naročilnice</w:t>
      </w:r>
    </w:p>
    <w:p w14:paraId="68B96954"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2F32BD29"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Želeno je, da dobavnica vsebuje tudi črtno kodo.</w:t>
      </w:r>
      <w:r w:rsidR="00D974DA">
        <w:rPr>
          <w:rFonts w:ascii="Times New Roman" w:eastAsia="Times New Roman" w:hAnsi="Times New Roman" w:cs="Times New Roman"/>
          <w:sz w:val="24"/>
          <w:szCs w:val="24"/>
          <w:lang w:eastAsia="sl-SI"/>
        </w:rPr>
        <w:t xml:space="preserve"> </w:t>
      </w:r>
    </w:p>
    <w:p w14:paraId="488F978D"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234FB31A"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Dobavitelj se obvezuje zagotavljati načelo sledljivosti blaga, pri čemer se bo ob dobavah blaga skliceval na naročilnico blaga naročnika in zagotavljal ujemanje podatkov: naziv blaga, enota mere in kataloška številka proizvajalca, v ponudbeni dokumentaciji, na dobavnici, računu in embalaži.</w:t>
      </w:r>
    </w:p>
    <w:p w14:paraId="4396B679"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3107DA43"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Blago mora biti obvezno pakirano</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v originalni embalaži (kot izhaja iz proizvajalčevega kataloga). Blago mora imeti oznako CE. Ta zahteva se ne nanaša na zdravila.</w:t>
      </w:r>
      <w:r w:rsidR="00D974DA">
        <w:rPr>
          <w:rFonts w:ascii="Times New Roman" w:eastAsia="Times New Roman" w:hAnsi="Times New Roman" w:cs="Times New Roman"/>
          <w:sz w:val="24"/>
          <w:szCs w:val="24"/>
          <w:lang w:eastAsia="sl-SI"/>
        </w:rPr>
        <w:t xml:space="preserve"> </w:t>
      </w:r>
    </w:p>
    <w:p w14:paraId="154D083F"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4BE3FD54" w14:textId="77777777" w:rsidR="00D974DA" w:rsidRDefault="00E768D9" w:rsidP="00D86ABF">
      <w:pPr>
        <w:keepNext/>
        <w:spacing w:after="0" w:line="324" w:lineRule="auto"/>
        <w:ind w:left="72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11. člen</w:t>
      </w:r>
    </w:p>
    <w:p w14:paraId="6413719E" w14:textId="77777777" w:rsidR="00D974DA" w:rsidRDefault="00E768D9" w:rsidP="00D86ABF">
      <w:pPr>
        <w:keepNext/>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Količinski prevzem blaga se opravi takoj ob prevzemu blaga. Količinska odstopanja, ki jih ni bilo moč ugotoviti ob prevzemu, mora naročnik pisno reklamirati najkasneje v osmih (8) delovnih dneh od prevzema.</w:t>
      </w:r>
    </w:p>
    <w:p w14:paraId="58FAA8FE"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4EB78D7B" w14:textId="77777777" w:rsidR="00D974DA" w:rsidRDefault="00E768D9" w:rsidP="00E768D9">
      <w:pPr>
        <w:spacing w:after="0" w:line="324" w:lineRule="auto"/>
        <w:ind w:firstLine="705"/>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12. člen</w:t>
      </w:r>
      <w:r w:rsidR="00D974DA">
        <w:rPr>
          <w:rFonts w:ascii="Times New Roman" w:eastAsia="Times New Roman" w:hAnsi="Times New Roman" w:cs="Times New Roman"/>
          <w:sz w:val="24"/>
          <w:szCs w:val="24"/>
          <w:lang w:eastAsia="sl-SI"/>
        </w:rPr>
        <w:t xml:space="preserve"> </w:t>
      </w:r>
    </w:p>
    <w:p w14:paraId="20B4E8B6"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Dobavljeno blago mora ustrezati dogovorjeni kvaliteti za vsak artikel posebej.</w:t>
      </w:r>
      <w:r w:rsidR="00D974DA">
        <w:rPr>
          <w:rFonts w:ascii="Times New Roman" w:eastAsia="Times New Roman" w:hAnsi="Times New Roman" w:cs="Times New Roman"/>
          <w:sz w:val="24"/>
          <w:szCs w:val="24"/>
          <w:lang w:eastAsia="sl-SI"/>
        </w:rPr>
        <w:t xml:space="preserve"> </w:t>
      </w:r>
    </w:p>
    <w:p w14:paraId="5750628F"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15B3451D"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Kakovostna odstopanja lahko naročnik pisno reklamira najkasneje v 30 dneh od prevzema blaga.</w:t>
      </w:r>
      <w:r w:rsidR="00D974DA">
        <w:rPr>
          <w:rFonts w:ascii="Times New Roman" w:eastAsia="Times New Roman" w:hAnsi="Times New Roman" w:cs="Times New Roman"/>
          <w:sz w:val="24"/>
          <w:szCs w:val="24"/>
          <w:lang w:eastAsia="sl-SI"/>
        </w:rPr>
        <w:t xml:space="preserve"> </w:t>
      </w:r>
    </w:p>
    <w:p w14:paraId="196F1CCA"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3FE74D8F"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Če dobava ne ustreza naročeni količini in/ali kakovosti, je dobavitelj dolžan pomanjkljivosti nemudoma brezplačno odpraviti. V kolikor dobavitelj napak ne odpravi v roku petih delovnih dni od prejema reklamacije, to lahko stori</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naročnik</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na stroške dobavitelja in zahteva od dobavitelja povrnitev nastale škode.</w:t>
      </w:r>
    </w:p>
    <w:p w14:paraId="2797340D"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6EB4AD0A"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74900D26"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b/>
          <w:bCs/>
          <w:sz w:val="24"/>
          <w:szCs w:val="24"/>
          <w:lang w:eastAsia="sl-SI"/>
        </w:rPr>
        <w:t>VII.</w:t>
      </w:r>
      <w:r w:rsidR="00D974DA">
        <w:rPr>
          <w:rFonts w:ascii="Times New Roman" w:eastAsia="Times New Roman" w:hAnsi="Times New Roman" w:cs="Times New Roman"/>
          <w:b/>
          <w:bCs/>
          <w:sz w:val="24"/>
          <w:szCs w:val="24"/>
          <w:lang w:eastAsia="sl-SI"/>
        </w:rPr>
        <w:t xml:space="preserve"> </w:t>
      </w:r>
      <w:r w:rsidRPr="00E768D9">
        <w:rPr>
          <w:rFonts w:ascii="Times New Roman" w:eastAsia="Times New Roman" w:hAnsi="Times New Roman" w:cs="Times New Roman"/>
          <w:b/>
          <w:bCs/>
          <w:sz w:val="24"/>
          <w:szCs w:val="24"/>
          <w:lang w:eastAsia="sl-SI"/>
        </w:rPr>
        <w:t>PLAČILNI POGOJI</w:t>
      </w:r>
    </w:p>
    <w:p w14:paraId="555554C1"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56B8F1A8"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13. člen</w:t>
      </w:r>
    </w:p>
    <w:p w14:paraId="105D3D26"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Naročnik se zavezuje naročeno ter dobavljeno blago plačati</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30 dni po prejemu listine, ki je podlaga za izplačilo in bo izstavljena po dobavi blaga oziroma po posamezni odjavi porabljenega blaga.</w:t>
      </w:r>
    </w:p>
    <w:p w14:paraId="63FF8D61"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69F174B7"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Dobavitelj lahko izstavi en račun za več dobav skupaj.</w:t>
      </w:r>
    </w:p>
    <w:p w14:paraId="73AC570C"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Dobavitelj mora vse račune naročniku pošiljati izključno v elektronski obliki (e-račun), skladno z veljavnim Zakonom o opravljanju plačilnih storitev za proračunske uporabnike.</w:t>
      </w:r>
    </w:p>
    <w:p w14:paraId="35946ADC"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005C4000"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Plačilo naročnik izvede na transakcijski račun ponudnika.</w:t>
      </w:r>
    </w:p>
    <w:p w14:paraId="6E0FF439"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5FE1FAF4"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14. člen</w:t>
      </w:r>
    </w:p>
    <w:p w14:paraId="79AADFDD"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Dobavitelj je dolžan račun za dobavljeno blago izstaviti najkasneje v osmih (8) dni od datuma dobave blaga.</w:t>
      </w:r>
    </w:p>
    <w:p w14:paraId="2B5B22FD"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32E146B4"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Izstavljen račun mora imeti prilogo</w:t>
      </w:r>
      <w:r w:rsidR="00D974DA">
        <w:rPr>
          <w:rFonts w:ascii="Times New Roman" w:eastAsia="Times New Roman" w:hAnsi="Times New Roman" w:cs="Times New Roman"/>
          <w:sz w:val="24"/>
          <w:szCs w:val="24"/>
          <w:lang w:eastAsia="sl-SI"/>
        </w:rPr>
        <w:t xml:space="preserve"> </w:t>
      </w:r>
    </w:p>
    <w:p w14:paraId="5E311454" w14:textId="77777777" w:rsidR="00D974DA" w:rsidRDefault="00E768D9" w:rsidP="00E768D9">
      <w:pPr>
        <w:numPr>
          <w:ilvl w:val="0"/>
          <w:numId w:val="25"/>
        </w:numPr>
        <w:spacing w:after="0" w:line="324" w:lineRule="auto"/>
        <w:ind w:left="108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naročilnico oz. odjave porabljenega blaga</w:t>
      </w:r>
    </w:p>
    <w:p w14:paraId="5AE52372" w14:textId="77777777" w:rsidR="00D974DA" w:rsidRDefault="00E768D9" w:rsidP="00E768D9">
      <w:pPr>
        <w:numPr>
          <w:ilvl w:val="0"/>
          <w:numId w:val="25"/>
        </w:numPr>
        <w:spacing w:after="0" w:line="324" w:lineRule="auto"/>
        <w:ind w:left="108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dobavnico</w:t>
      </w:r>
      <w:r w:rsidR="00D974DA">
        <w:rPr>
          <w:rFonts w:ascii="Times New Roman" w:eastAsia="Times New Roman" w:hAnsi="Times New Roman" w:cs="Times New Roman"/>
          <w:sz w:val="24"/>
          <w:szCs w:val="24"/>
          <w:lang w:eastAsia="sl-SI"/>
        </w:rPr>
        <w:t xml:space="preserve"> </w:t>
      </w:r>
    </w:p>
    <w:p w14:paraId="238DC247"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3E27C604" w14:textId="77777777" w:rsidR="00D974DA" w:rsidRDefault="00E768D9" w:rsidP="00E768D9">
      <w:pPr>
        <w:spacing w:after="0" w:line="324" w:lineRule="auto"/>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shd w:val="clear" w:color="auto" w:fill="FFFFFF"/>
          <w:lang w:eastAsia="sl-SI"/>
        </w:rPr>
        <w:t>Prelom strani</w:t>
      </w:r>
    </w:p>
    <w:p w14:paraId="5477D4C5"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b/>
          <w:bCs/>
          <w:sz w:val="24"/>
          <w:szCs w:val="24"/>
          <w:lang w:eastAsia="sl-SI"/>
        </w:rPr>
        <w:t>VIII.</w:t>
      </w:r>
      <w:r w:rsidR="00D974DA">
        <w:rPr>
          <w:rFonts w:ascii="Times New Roman" w:eastAsia="Times New Roman" w:hAnsi="Times New Roman" w:cs="Times New Roman"/>
          <w:b/>
          <w:bCs/>
          <w:sz w:val="24"/>
          <w:szCs w:val="24"/>
          <w:lang w:eastAsia="sl-SI"/>
        </w:rPr>
        <w:t xml:space="preserve"> </w:t>
      </w:r>
      <w:r w:rsidRPr="00E768D9">
        <w:rPr>
          <w:rFonts w:ascii="Times New Roman" w:eastAsia="Times New Roman" w:hAnsi="Times New Roman" w:cs="Times New Roman"/>
          <w:b/>
          <w:bCs/>
          <w:sz w:val="24"/>
          <w:szCs w:val="24"/>
          <w:lang w:eastAsia="sl-SI"/>
        </w:rPr>
        <w:t>ZAVAROVANJE ZA DOBRO IZVEDBO POGODBENIH OBVEZNOSTI</w:t>
      </w:r>
    </w:p>
    <w:p w14:paraId="142A5A31"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2D4380FB"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15. člen</w:t>
      </w:r>
    </w:p>
    <w:p w14:paraId="56A6D437"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Dobavitelj,</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ki bo v postopku odpiranja konkurence izbran kot najugodnejši ponudnik, bo</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moral</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v</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roku 5 dni po pravnomočnosti odločitve o oddaji posamičnega naročila predložiti zavarovanje za dobro izvedbo pogodbenih obveznosti(menična izjava z bianko menico)</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v višini 5% vrednosti v EUR z DDV – vrednost predstavlja seštevek vseh naročil, za katere je bil dobavitelj izbran v posamičnem odpiranju konkurence.</w:t>
      </w:r>
      <w:r w:rsidR="00D974DA">
        <w:rPr>
          <w:rFonts w:ascii="Times New Roman" w:eastAsia="Times New Roman" w:hAnsi="Times New Roman" w:cs="Times New Roman"/>
          <w:sz w:val="24"/>
          <w:szCs w:val="24"/>
          <w:lang w:eastAsia="sl-SI"/>
        </w:rPr>
        <w:t xml:space="preserve"> </w:t>
      </w:r>
    </w:p>
    <w:p w14:paraId="592836CB"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618F5765"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Veljavnost zavarovanja mora biti 30 dni dlje, kot je obdobje, za katerega je bil dobavitelj izbran. Zavarovanje je treba predložiti le v primeru, da vrednost (izbranih) dobav</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presega</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80.000 EUR brez DDV.</w:t>
      </w:r>
    </w:p>
    <w:p w14:paraId="53189FC6"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54BC6EA1"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Naročnik lahko zavarovanje za dobro izvedbo pogodbenih obveznosti unovči v primeru nastopa okoliščin:</w:t>
      </w:r>
    </w:p>
    <w:p w14:paraId="2A7F2731" w14:textId="29BFEA30" w:rsidR="00D974DA" w:rsidRDefault="00E768D9" w:rsidP="00E768D9">
      <w:pPr>
        <w:numPr>
          <w:ilvl w:val="0"/>
          <w:numId w:val="26"/>
        </w:numPr>
        <w:spacing w:after="0" w:line="324" w:lineRule="auto"/>
        <w:ind w:left="108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če</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dobavitelj svojih obveznosti do naročnika ne izpolni skladno</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z</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okvirnim sporazumom, v dogovorjeni kvaliteti, količini in rokih;</w:t>
      </w:r>
    </w:p>
    <w:p w14:paraId="443735B8" w14:textId="42880ACE" w:rsidR="00D974DA" w:rsidRDefault="00E768D9" w:rsidP="00E768D9">
      <w:pPr>
        <w:numPr>
          <w:ilvl w:val="0"/>
          <w:numId w:val="26"/>
        </w:numPr>
        <w:spacing w:after="0" w:line="324" w:lineRule="auto"/>
        <w:ind w:left="108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če dobavitelj</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preneha z izvajanjem predmeta javnega naročila;</w:t>
      </w:r>
    </w:p>
    <w:p w14:paraId="56F5D19F" w14:textId="77777777" w:rsidR="00D974DA" w:rsidRDefault="00E768D9" w:rsidP="00E768D9">
      <w:pPr>
        <w:numPr>
          <w:ilvl w:val="0"/>
          <w:numId w:val="27"/>
        </w:numPr>
        <w:spacing w:after="0" w:line="324" w:lineRule="auto"/>
        <w:ind w:left="108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če bi naročnik odstopil zaradi kršitev pogodbenih obveznosti s strani dobavitelja;</w:t>
      </w:r>
    </w:p>
    <w:p w14:paraId="1D6F7538" w14:textId="77777777" w:rsidR="00D974DA" w:rsidRDefault="00E768D9" w:rsidP="00E768D9">
      <w:pPr>
        <w:numPr>
          <w:ilvl w:val="0"/>
          <w:numId w:val="27"/>
        </w:numPr>
        <w:spacing w:after="0" w:line="324" w:lineRule="auto"/>
        <w:ind w:left="108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če</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dobavitelj</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ne ravna skladno z obveznostmi, določenimi v okvirnem sporazumu,</w:t>
      </w:r>
      <w:r w:rsidR="00D974DA">
        <w:rPr>
          <w:rFonts w:ascii="Times New Roman" w:eastAsia="Times New Roman" w:hAnsi="Times New Roman" w:cs="Times New Roman"/>
          <w:sz w:val="24"/>
          <w:szCs w:val="24"/>
          <w:lang w:eastAsia="sl-SI"/>
        </w:rPr>
        <w:t xml:space="preserve"> </w:t>
      </w:r>
    </w:p>
    <w:p w14:paraId="4684E68B" w14:textId="77777777" w:rsidR="00D974DA" w:rsidRDefault="00E768D9" w:rsidP="00E768D9">
      <w:pPr>
        <w:numPr>
          <w:ilvl w:val="0"/>
          <w:numId w:val="27"/>
        </w:numPr>
        <w:spacing w:after="0" w:line="324" w:lineRule="auto"/>
        <w:ind w:left="108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če dobavitelj ne bo pravočasno poravnal računa za povrnitev kritnega nakupa.</w:t>
      </w:r>
    </w:p>
    <w:p w14:paraId="738D4493"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69AFEA5E"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Če se bodo med trajanjem tega sporazuma spremenili roki za izvedbo obdobja dobav v okviru posamičnega odpiranja konkurence, bo moral dobavitelj temu ustrezno spremeniti tudi zavarovanje oziroma podaljšati njeno veljavnost.</w:t>
      </w:r>
    </w:p>
    <w:p w14:paraId="68C5B57F"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V primerih zamud ali kršitev, za katere je v tem sporazumu določena pogodbena kazen, se prvenstveno obračuna pogodbena kazen na način, določen v določilih tega sporazuma, zavarovanje pa se lahko unovči ob nadaljevanju zamude ali kršitve. To določilo ne vpliva na pravico naročnika do kritnega kupa.</w:t>
      </w:r>
    </w:p>
    <w:p w14:paraId="03D0B856"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1BE0F801"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Če dobavitelj ne bo predložil ustreznega zavarovanja v roku je to razlog za odstop o sporazuma.</w:t>
      </w:r>
    </w:p>
    <w:p w14:paraId="2913B49A" w14:textId="793C5DA2" w:rsidR="00E768D9" w:rsidRPr="00E768D9" w:rsidRDefault="00E768D9" w:rsidP="00E768D9">
      <w:pPr>
        <w:spacing w:after="0" w:line="324" w:lineRule="auto"/>
        <w:jc w:val="both"/>
        <w:textAlignment w:val="baseline"/>
        <w:rPr>
          <w:rFonts w:ascii="Times New Roman" w:eastAsia="Times New Roman" w:hAnsi="Times New Roman" w:cs="Times New Roman"/>
          <w:b/>
          <w:bCs/>
          <w:sz w:val="24"/>
          <w:szCs w:val="24"/>
          <w:lang w:eastAsia="sl-SI"/>
        </w:rPr>
      </w:pPr>
    </w:p>
    <w:p w14:paraId="1859BE3B" w14:textId="77777777" w:rsidR="00D86ABF" w:rsidRDefault="00D86ABF">
      <w:pP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br w:type="page"/>
      </w:r>
    </w:p>
    <w:p w14:paraId="5C9176B4" w14:textId="781352BB"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b/>
          <w:bCs/>
          <w:sz w:val="24"/>
          <w:szCs w:val="24"/>
          <w:lang w:eastAsia="sl-SI"/>
        </w:rPr>
        <w:t>IX.</w:t>
      </w:r>
      <w:r w:rsidR="00D974DA">
        <w:rPr>
          <w:rFonts w:ascii="Times New Roman" w:eastAsia="Times New Roman" w:hAnsi="Times New Roman" w:cs="Times New Roman"/>
          <w:b/>
          <w:bCs/>
          <w:sz w:val="24"/>
          <w:szCs w:val="24"/>
          <w:lang w:eastAsia="sl-SI"/>
        </w:rPr>
        <w:t xml:space="preserve"> </w:t>
      </w:r>
      <w:r w:rsidRPr="00E768D9">
        <w:rPr>
          <w:rFonts w:ascii="Times New Roman" w:eastAsia="Times New Roman" w:hAnsi="Times New Roman" w:cs="Times New Roman"/>
          <w:b/>
          <w:bCs/>
          <w:sz w:val="24"/>
          <w:szCs w:val="24"/>
          <w:lang w:eastAsia="sl-SI"/>
        </w:rPr>
        <w:t>ODSTOP OD OKVIRNEGA SPORAZUMA</w:t>
      </w:r>
    </w:p>
    <w:p w14:paraId="5383BE91"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310DE3BD" w14:textId="77777777" w:rsidR="00D974DA" w:rsidRDefault="00E768D9" w:rsidP="00E768D9">
      <w:pPr>
        <w:spacing w:after="0" w:line="324" w:lineRule="auto"/>
        <w:ind w:left="72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16. člen</w:t>
      </w:r>
    </w:p>
    <w:p w14:paraId="33DC8AEF" w14:textId="45E39F4C"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Naročnik je prost zaveze naročanja blaga po sporazumu,</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v kolikor nastopijo okoliščine, ki lahko privedejo do odstopa od okvirnega sporazuma</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(našteto primeroma, a ne izključno):</w:t>
      </w:r>
    </w:p>
    <w:p w14:paraId="34962D61" w14:textId="77777777" w:rsidR="00D974DA" w:rsidRDefault="00E768D9" w:rsidP="00E768D9">
      <w:pPr>
        <w:numPr>
          <w:ilvl w:val="0"/>
          <w:numId w:val="28"/>
        </w:numPr>
        <w:spacing w:after="0" w:line="324" w:lineRule="auto"/>
        <w:ind w:left="180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ob</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neizpolnjevanju pogojev za priznanje sposobnosti,</w:t>
      </w:r>
    </w:p>
    <w:p w14:paraId="406FA198" w14:textId="77777777" w:rsidR="00D974DA" w:rsidRDefault="00E768D9" w:rsidP="00E768D9">
      <w:pPr>
        <w:numPr>
          <w:ilvl w:val="0"/>
          <w:numId w:val="28"/>
        </w:numPr>
        <w:spacing w:after="0" w:line="324" w:lineRule="auto"/>
        <w:ind w:left="180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ob</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izgubi dovoljenja za promet skladno z veljavno zakonodajo,</w:t>
      </w:r>
    </w:p>
    <w:p w14:paraId="60944F13" w14:textId="77777777" w:rsidR="00D974DA" w:rsidRDefault="00E768D9" w:rsidP="00E768D9">
      <w:pPr>
        <w:numPr>
          <w:ilvl w:val="0"/>
          <w:numId w:val="28"/>
        </w:numPr>
        <w:spacing w:after="0" w:line="324" w:lineRule="auto"/>
        <w:ind w:left="180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ob</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prenehanju poslovanja dobavitelja,</w:t>
      </w:r>
    </w:p>
    <w:p w14:paraId="0CB9C5E6" w14:textId="77777777" w:rsidR="00D974DA" w:rsidRDefault="00E768D9" w:rsidP="00E768D9">
      <w:pPr>
        <w:numPr>
          <w:ilvl w:val="0"/>
          <w:numId w:val="28"/>
        </w:numPr>
        <w:spacing w:after="0" w:line="324" w:lineRule="auto"/>
        <w:ind w:left="180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ob</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neustreznem izpolnjevanju določil okvirnega sporazuma,</w:t>
      </w:r>
    </w:p>
    <w:p w14:paraId="1C99FCAA" w14:textId="77777777" w:rsidR="00D974DA" w:rsidRDefault="00E768D9" w:rsidP="00E768D9">
      <w:pPr>
        <w:numPr>
          <w:ilvl w:val="0"/>
          <w:numId w:val="29"/>
        </w:numPr>
        <w:spacing w:after="0" w:line="324" w:lineRule="auto"/>
        <w:ind w:left="180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če je proti dobavitelju uveden postopek prisilne poravnave, stečaja ali likvidacijski postopek,</w:t>
      </w:r>
      <w:r w:rsidR="00D974DA">
        <w:rPr>
          <w:rFonts w:ascii="Times New Roman" w:eastAsia="Times New Roman" w:hAnsi="Times New Roman" w:cs="Times New Roman"/>
          <w:sz w:val="24"/>
          <w:szCs w:val="24"/>
          <w:lang w:eastAsia="sl-SI"/>
        </w:rPr>
        <w:t xml:space="preserve"> </w:t>
      </w:r>
    </w:p>
    <w:p w14:paraId="4D2466FB" w14:textId="77777777" w:rsidR="00D974DA" w:rsidRDefault="00E768D9" w:rsidP="00E768D9">
      <w:pPr>
        <w:numPr>
          <w:ilvl w:val="0"/>
          <w:numId w:val="29"/>
        </w:numPr>
        <w:spacing w:after="0" w:line="324" w:lineRule="auto"/>
        <w:ind w:left="180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če je bila dobavitelju izdana sodna ali upravna odločba zaradi kršitve predpisov sporazuma ali upravnih aktov, na podlagi katere utemeljeno ni mogoče pričakovati nadaljnje pravilno izvajanje okvirnega sporazuma,</w:t>
      </w:r>
      <w:r w:rsidR="00D974DA">
        <w:rPr>
          <w:rFonts w:ascii="Times New Roman" w:eastAsia="Times New Roman" w:hAnsi="Times New Roman" w:cs="Times New Roman"/>
          <w:sz w:val="24"/>
          <w:szCs w:val="24"/>
          <w:lang w:eastAsia="sl-SI"/>
        </w:rPr>
        <w:t xml:space="preserve"> </w:t>
      </w:r>
    </w:p>
    <w:p w14:paraId="07C92802" w14:textId="77777777" w:rsidR="00D974DA" w:rsidRDefault="00E768D9" w:rsidP="00E768D9">
      <w:pPr>
        <w:numPr>
          <w:ilvl w:val="0"/>
          <w:numId w:val="29"/>
        </w:numPr>
        <w:spacing w:after="0" w:line="324" w:lineRule="auto"/>
        <w:ind w:left="180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če je po sklenitvi sporazuma ugotovljeno, da je dobavitelj dal zavajajoče in neresnične podatke, ki so vplivali na izbor ponudnika,</w:t>
      </w:r>
    </w:p>
    <w:p w14:paraId="52911838" w14:textId="77777777" w:rsidR="00D974DA" w:rsidRDefault="00E768D9" w:rsidP="00E768D9">
      <w:pPr>
        <w:numPr>
          <w:ilvl w:val="0"/>
          <w:numId w:val="29"/>
        </w:numPr>
        <w:spacing w:after="0" w:line="324" w:lineRule="auto"/>
        <w:ind w:left="180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ob</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obstoju utemeljenega dvoma, da dobavitelj v bistvenem delu ne bo izpolnil svoje obveznosti,</w:t>
      </w:r>
    </w:p>
    <w:p w14:paraId="7574E5CB" w14:textId="77777777" w:rsidR="00D974DA" w:rsidRDefault="00E768D9" w:rsidP="00E768D9">
      <w:pPr>
        <w:numPr>
          <w:ilvl w:val="0"/>
          <w:numId w:val="29"/>
        </w:numPr>
        <w:spacing w:after="0" w:line="324" w:lineRule="auto"/>
        <w:ind w:left="180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če ne izpolnjuje zahtev vsakokrat veljavne zakonodaje v zvezi s pravili poslovanja dobavitelja,</w:t>
      </w:r>
      <w:r w:rsidR="00D974DA">
        <w:rPr>
          <w:rFonts w:ascii="Times New Roman" w:eastAsia="Times New Roman" w:hAnsi="Times New Roman" w:cs="Times New Roman"/>
          <w:sz w:val="24"/>
          <w:szCs w:val="24"/>
          <w:lang w:eastAsia="sl-SI"/>
        </w:rPr>
        <w:t xml:space="preserve"> </w:t>
      </w:r>
    </w:p>
    <w:p w14:paraId="4A508371" w14:textId="77777777" w:rsidR="00D974DA" w:rsidRDefault="00D974DA" w:rsidP="00E768D9">
      <w:pPr>
        <w:numPr>
          <w:ilvl w:val="0"/>
          <w:numId w:val="30"/>
        </w:numPr>
        <w:spacing w:after="0" w:line="324" w:lineRule="auto"/>
        <w:ind w:left="1800"/>
        <w:jc w:val="both"/>
        <w:textAlignment w:val="baseline"/>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00E768D9" w:rsidRPr="00E768D9">
        <w:rPr>
          <w:rFonts w:ascii="Times New Roman" w:eastAsia="Times New Roman" w:hAnsi="Times New Roman" w:cs="Times New Roman"/>
          <w:sz w:val="24"/>
          <w:szCs w:val="24"/>
          <w:lang w:eastAsia="sl-SI"/>
        </w:rPr>
        <w:t>ob</w:t>
      </w:r>
      <w:r>
        <w:rPr>
          <w:rFonts w:ascii="Times New Roman" w:eastAsia="Times New Roman" w:hAnsi="Times New Roman" w:cs="Times New Roman"/>
          <w:sz w:val="24"/>
          <w:szCs w:val="24"/>
          <w:lang w:eastAsia="sl-SI"/>
        </w:rPr>
        <w:t xml:space="preserve"> </w:t>
      </w:r>
      <w:r w:rsidR="00E768D9" w:rsidRPr="00E768D9">
        <w:rPr>
          <w:rFonts w:ascii="Times New Roman" w:eastAsia="Times New Roman" w:hAnsi="Times New Roman" w:cs="Times New Roman"/>
          <w:sz w:val="24"/>
          <w:szCs w:val="24"/>
          <w:lang w:eastAsia="sl-SI"/>
        </w:rPr>
        <w:t>dobavah blaga, ki ne ustreza dogovorjeni vrsti in kvaliteti,</w:t>
      </w:r>
    </w:p>
    <w:p w14:paraId="674B2340" w14:textId="77777777" w:rsidR="00D974DA" w:rsidRDefault="00E768D9" w:rsidP="00E768D9">
      <w:pPr>
        <w:numPr>
          <w:ilvl w:val="0"/>
          <w:numId w:val="30"/>
        </w:numPr>
        <w:spacing w:after="0" w:line="324" w:lineRule="auto"/>
        <w:ind w:left="180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ob</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neupoštevanju reklamacij,</w:t>
      </w:r>
      <w:r w:rsidR="00D974DA">
        <w:rPr>
          <w:rFonts w:ascii="Times New Roman" w:eastAsia="Times New Roman" w:hAnsi="Times New Roman" w:cs="Times New Roman"/>
          <w:sz w:val="24"/>
          <w:szCs w:val="24"/>
          <w:lang w:eastAsia="sl-SI"/>
        </w:rPr>
        <w:t xml:space="preserve"> </w:t>
      </w:r>
    </w:p>
    <w:p w14:paraId="776B252C" w14:textId="77777777" w:rsidR="00D974DA" w:rsidRDefault="00E768D9" w:rsidP="00E768D9">
      <w:pPr>
        <w:numPr>
          <w:ilvl w:val="0"/>
          <w:numId w:val="30"/>
        </w:numPr>
        <w:spacing w:after="0" w:line="324" w:lineRule="auto"/>
        <w:ind w:left="180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ob</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neupoštevanju dogovorjenih elementov, ki so vplivali na izbor ekonomsko najugodnejše ponudbe, rokov dobav ali povečanje cen blaga v nasprotju z določili tega okvirnega sporazuma in dokumentacije v zvezi z naročilom,</w:t>
      </w:r>
    </w:p>
    <w:p w14:paraId="4E2596F2" w14:textId="77777777" w:rsidR="00D974DA" w:rsidRDefault="00E768D9" w:rsidP="00E768D9">
      <w:pPr>
        <w:numPr>
          <w:ilvl w:val="0"/>
          <w:numId w:val="30"/>
        </w:numPr>
        <w:spacing w:after="0" w:line="324" w:lineRule="auto"/>
        <w:ind w:left="180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ob</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izvajanju obveznosti v nasprotju z dano ponudbo ter v nasprotju</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z</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okvirnim sporazumom,</w:t>
      </w:r>
    </w:p>
    <w:p w14:paraId="24D705D8" w14:textId="647DEE23" w:rsidR="00E768D9" w:rsidRPr="00E768D9" w:rsidRDefault="00E768D9" w:rsidP="00E768D9">
      <w:pPr>
        <w:numPr>
          <w:ilvl w:val="0"/>
          <w:numId w:val="31"/>
        </w:numPr>
        <w:spacing w:after="0" w:line="324" w:lineRule="auto"/>
        <w:ind w:left="180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zaradi</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drugih utemeljenih in objektivno preverljivih razlogov,</w:t>
      </w:r>
    </w:p>
    <w:p w14:paraId="4C50A41F" w14:textId="77777777" w:rsidR="00D974DA" w:rsidRDefault="00E768D9" w:rsidP="00E768D9">
      <w:pPr>
        <w:numPr>
          <w:ilvl w:val="0"/>
          <w:numId w:val="31"/>
        </w:numPr>
        <w:spacing w:after="0" w:line="324" w:lineRule="auto"/>
        <w:ind w:left="180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če v roku ne predloži ustreznega zavarovanja za dobro izvedbo pogodbenih obveznosti.</w:t>
      </w:r>
    </w:p>
    <w:p w14:paraId="4CB50B15"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6A127BFC"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Naročnik bo v primeru odstopa o tem pisno obvestil dobavitelja in sicer v roku dveh mesecev</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pred nameravanim</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odstopom od sporazuma, razen v primeru iz prve do desete</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alineje prvega</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odstavka tega člena, ko ima naročnik pravico takoj, ko se seznani z obstojem okoliščine odstopiti od sporazuma. V primeru odstopa zaradi vseh zgoraj naštetih razlogov bo naročnik unovčil finančno zavarovanje za dobro izvedbo pogodbenih obveznosti.</w:t>
      </w:r>
      <w:r w:rsidR="00D974DA">
        <w:rPr>
          <w:rFonts w:ascii="Times New Roman" w:eastAsia="Times New Roman" w:hAnsi="Times New Roman" w:cs="Times New Roman"/>
          <w:sz w:val="24"/>
          <w:szCs w:val="24"/>
          <w:lang w:eastAsia="sl-SI"/>
        </w:rPr>
        <w:t xml:space="preserve"> </w:t>
      </w:r>
    </w:p>
    <w:p w14:paraId="35DE5871"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V primeru neizpolnjevanja določil sporazuma s strani naročnika, ki se nanašajo</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na plačilo dobavljenega blaga, ima dobavitelj pravico odstopiti od sporazuma, o čemer mora pisno obvestiti naročnika, in sicer najmanj tri mesece pred nameravanim odstopom, ob predhodnem opominu in roku</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za opravo kršitve</w:t>
      </w:r>
    </w:p>
    <w:p w14:paraId="7BDCB541"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Ne glede na določbe prvega, drugega in tretjega odstavka tega člena lahko naročnik brez razloga odstopi od sporazuma. V tem primeru mora pisno obvestiti nasprotno stranko, in sicer najmanj en mesec pred nameravanim odstopom.</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Rok prične teči od dneva, ko je naročnik posredoval pisno odpoved ponudniku (oddajna teorija: po pošti priporočeno s povratnico).</w:t>
      </w:r>
      <w:r w:rsidR="00D974DA">
        <w:rPr>
          <w:rFonts w:ascii="Times New Roman" w:eastAsia="Times New Roman" w:hAnsi="Times New Roman" w:cs="Times New Roman"/>
          <w:sz w:val="24"/>
          <w:szCs w:val="24"/>
          <w:lang w:eastAsia="sl-SI"/>
        </w:rPr>
        <w:t xml:space="preserve"> </w:t>
      </w:r>
    </w:p>
    <w:p w14:paraId="5D227DC4"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18A28160"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Enostransko razdrtje okvirnega sporazuma ni dopustno v primeru, če je do okoliščin, ki bi takšno prenehanje utemeljevale, prišlo zaradi višje sile ali drugih nepredvidljivih in nepremagljivih okoliščin.</w:t>
      </w:r>
      <w:r w:rsidR="00D974DA">
        <w:rPr>
          <w:rFonts w:ascii="Times New Roman" w:eastAsia="Times New Roman" w:hAnsi="Times New Roman" w:cs="Times New Roman"/>
          <w:sz w:val="24"/>
          <w:szCs w:val="24"/>
          <w:lang w:eastAsia="sl-SI"/>
        </w:rPr>
        <w:t xml:space="preserve"> </w:t>
      </w:r>
    </w:p>
    <w:p w14:paraId="2D4A04BC"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3F84072C"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Dobavitelj mora izpolnjevati vse zahteve veljavne zakonodaje v času trajanja tega okvirnega sporazuma in mora razpolagati z vsemi veljavnimi dovoljenji oziroma upravnimi akti, kot jih določa vsakokrat veljavna področna zakonodaja.</w:t>
      </w:r>
      <w:r w:rsidR="00D974DA">
        <w:rPr>
          <w:rFonts w:ascii="Times New Roman" w:eastAsia="Times New Roman" w:hAnsi="Times New Roman" w:cs="Times New Roman"/>
          <w:sz w:val="24"/>
          <w:szCs w:val="24"/>
          <w:lang w:eastAsia="sl-SI"/>
        </w:rPr>
        <w:t xml:space="preserve"> </w:t>
      </w:r>
    </w:p>
    <w:p w14:paraId="4713FB66"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7760F99E"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Okvirni sporazum preneha veljati, če se bo tekom</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izvajanja ugotovilo, da je sodišče s pravnomočno odločitvijo ugotovilo kršitev obveznosti iz drugega odstavka 3. člena ZJN-3 s strani dobavitelja ali njegovega podizvajalca ali če je naročnik seznanjen, da je pristojni državni organ pri</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izvajalcu ali</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Okvirni sporazum preneha veljati, ko se bo sklenila pogodba o izvedbi dobav ali okvirni sporazum z novim ponudnikom, po predhodni izvedbi postopka oddaje javnega naročila.</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Če naročnik v roku 30 dni od seznanitve s kršitvijo ne začne novega postopka javnega naročila, se šteje, da je okvirni sporazum razvezan trideseti dan od seznanitve s kršitvijo.</w:t>
      </w:r>
    </w:p>
    <w:p w14:paraId="59A44F91" w14:textId="64A05EC8" w:rsidR="00E768D9" w:rsidRPr="00E768D9"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p>
    <w:p w14:paraId="0F8D427F" w14:textId="77777777" w:rsidR="00E768D9" w:rsidRPr="00E768D9"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p>
    <w:p w14:paraId="5E550FDE"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1723C3D3" w14:textId="77777777" w:rsidR="00D86ABF" w:rsidRDefault="00D86ABF">
      <w:pPr>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br w:type="page"/>
      </w:r>
    </w:p>
    <w:p w14:paraId="635DE0FE" w14:textId="4862F37C"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b/>
          <w:bCs/>
          <w:sz w:val="24"/>
          <w:szCs w:val="24"/>
          <w:lang w:eastAsia="sl-SI"/>
        </w:rPr>
        <w:t>X.</w:t>
      </w:r>
      <w:r w:rsidR="00D974DA">
        <w:rPr>
          <w:rFonts w:ascii="Times New Roman" w:eastAsia="Times New Roman" w:hAnsi="Times New Roman" w:cs="Times New Roman"/>
          <w:b/>
          <w:bCs/>
          <w:sz w:val="24"/>
          <w:szCs w:val="24"/>
          <w:lang w:eastAsia="sl-SI"/>
        </w:rPr>
        <w:t xml:space="preserve"> </w:t>
      </w:r>
      <w:r w:rsidRPr="00E768D9">
        <w:rPr>
          <w:rFonts w:ascii="Times New Roman" w:eastAsia="Times New Roman" w:hAnsi="Times New Roman" w:cs="Times New Roman"/>
          <w:b/>
          <w:bCs/>
          <w:sz w:val="24"/>
          <w:szCs w:val="24"/>
          <w:lang w:eastAsia="sl-SI"/>
        </w:rPr>
        <w:t>REŠEVANJE SPOROV</w:t>
      </w:r>
    </w:p>
    <w:p w14:paraId="238D4FCF"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2B2D7D81" w14:textId="77777777" w:rsidR="00D974DA" w:rsidRDefault="00E768D9" w:rsidP="00E768D9">
      <w:pPr>
        <w:spacing w:after="0" w:line="324" w:lineRule="auto"/>
        <w:ind w:left="72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17. člen</w:t>
      </w:r>
    </w:p>
    <w:p w14:paraId="7A9E7237"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Stranki bosta morebitne spore nastale pri izvrševanju reševale sporazumno, v nasprotnem primeru bo o sporu odločalo stvarno pristojno sodišče po sedežu naročnika po pravu Republike Slovenije.</w:t>
      </w:r>
    </w:p>
    <w:p w14:paraId="2B90AB7B"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30C15FD6"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b/>
          <w:bCs/>
          <w:sz w:val="24"/>
          <w:szCs w:val="24"/>
          <w:lang w:eastAsia="sl-SI"/>
        </w:rPr>
        <w:t>XI. PROTIKORUPCIJSKA KLAVZULA</w:t>
      </w:r>
    </w:p>
    <w:p w14:paraId="05866F56"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24F083C5" w14:textId="77777777" w:rsidR="00D974DA" w:rsidRDefault="00E768D9" w:rsidP="00E768D9">
      <w:pPr>
        <w:spacing w:after="0" w:line="324" w:lineRule="auto"/>
        <w:ind w:left="36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18. člen</w:t>
      </w:r>
    </w:p>
    <w:p w14:paraId="10FAF309"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Okvirni sporazum, pri kateri kdo v imenu ali na račun druge stranke , naročniku, predstavniku ali posredniku organa ali organizacije iz javnega sektorja obljubi, ponudi ali da kakšno nedovoljeno korist za:</w:t>
      </w:r>
    </w:p>
    <w:p w14:paraId="6E056657" w14:textId="77777777" w:rsidR="00D974DA" w:rsidRDefault="00E768D9" w:rsidP="00E768D9">
      <w:pPr>
        <w:numPr>
          <w:ilvl w:val="0"/>
          <w:numId w:val="32"/>
        </w:num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pridobitev posla ali</w:t>
      </w:r>
    </w:p>
    <w:p w14:paraId="45520242" w14:textId="77777777" w:rsidR="00D974DA" w:rsidRDefault="00E768D9" w:rsidP="00E768D9">
      <w:pPr>
        <w:numPr>
          <w:ilvl w:val="0"/>
          <w:numId w:val="32"/>
        </w:num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za sklenitev posla pod ugodnejšimi pogoji ali</w:t>
      </w:r>
    </w:p>
    <w:p w14:paraId="4BC462CB" w14:textId="77777777" w:rsidR="00D974DA" w:rsidRDefault="00E768D9" w:rsidP="00E768D9">
      <w:pPr>
        <w:numPr>
          <w:ilvl w:val="0"/>
          <w:numId w:val="32"/>
        </w:num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za opustitev dolžnega nadzora nad izvajanjem obveznosti iz pogodbe ali</w:t>
      </w:r>
    </w:p>
    <w:p w14:paraId="7D091625" w14:textId="77777777" w:rsidR="00D974DA" w:rsidRDefault="00E768D9" w:rsidP="00E768D9">
      <w:pPr>
        <w:numPr>
          <w:ilvl w:val="0"/>
          <w:numId w:val="33"/>
        </w:num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za drugo ravnanje ali opustitev je naročniku, organu ali organizaciji iz javnega sektorja povzročena škoda ali je omogočena pridobitev nedovoljene koristi predstavniku naročnika,</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organa, posredniku organa ali organizacije iz javnega sektorja, drugi pogodbeni stranki ali njenemu predstavniku, zastopniku, posredniku;</w:t>
      </w:r>
    </w:p>
    <w:p w14:paraId="7BADDEA7"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je ničen.</w:t>
      </w:r>
    </w:p>
    <w:p w14:paraId="5843A41A"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35FB67F7"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39070004"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b/>
          <w:bCs/>
          <w:sz w:val="24"/>
          <w:szCs w:val="24"/>
          <w:lang w:eastAsia="sl-SI"/>
        </w:rPr>
        <w:t>XII.</w:t>
      </w:r>
      <w:r w:rsidR="00D974DA">
        <w:rPr>
          <w:rFonts w:ascii="Times New Roman" w:eastAsia="Times New Roman" w:hAnsi="Times New Roman" w:cs="Times New Roman"/>
          <w:b/>
          <w:bCs/>
          <w:sz w:val="24"/>
          <w:szCs w:val="24"/>
          <w:lang w:eastAsia="sl-SI"/>
        </w:rPr>
        <w:t xml:space="preserve"> </w:t>
      </w:r>
      <w:r w:rsidRPr="00E768D9">
        <w:rPr>
          <w:rFonts w:ascii="Times New Roman" w:eastAsia="Times New Roman" w:hAnsi="Times New Roman" w:cs="Times New Roman"/>
          <w:b/>
          <w:bCs/>
          <w:sz w:val="24"/>
          <w:szCs w:val="24"/>
          <w:lang w:eastAsia="sl-SI"/>
        </w:rPr>
        <w:t>TRAJANJE OKVIRNEGA SPORAZUMA</w:t>
      </w:r>
    </w:p>
    <w:p w14:paraId="5C985BFD"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1B0FCDC4" w14:textId="77777777" w:rsidR="00D974DA" w:rsidRDefault="00E768D9" w:rsidP="00E768D9">
      <w:pPr>
        <w:spacing w:after="0" w:line="324" w:lineRule="auto"/>
        <w:ind w:left="72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19. člen</w:t>
      </w:r>
    </w:p>
    <w:p w14:paraId="6661C17D" w14:textId="521C3F15" w:rsidR="00E768D9"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Okvirni sporazum je sklenjen, ko ga podpišeta obe strani in velja do 15.11.2025</w:t>
      </w:r>
    </w:p>
    <w:p w14:paraId="20ACE2C5" w14:textId="238466C0" w:rsidR="00D86ABF" w:rsidRDefault="00D86ABF" w:rsidP="00E768D9">
      <w:pPr>
        <w:spacing w:after="0" w:line="324" w:lineRule="auto"/>
        <w:jc w:val="both"/>
        <w:textAlignment w:val="baseline"/>
        <w:rPr>
          <w:rFonts w:ascii="Times New Roman" w:eastAsia="Times New Roman" w:hAnsi="Times New Roman" w:cs="Times New Roman"/>
          <w:sz w:val="24"/>
          <w:szCs w:val="24"/>
          <w:lang w:eastAsia="sl-SI"/>
        </w:rPr>
      </w:pPr>
    </w:p>
    <w:p w14:paraId="29669CA8" w14:textId="77777777" w:rsidR="00D86ABF" w:rsidRPr="00E768D9" w:rsidRDefault="00D86ABF" w:rsidP="00E768D9">
      <w:pPr>
        <w:spacing w:after="0" w:line="324" w:lineRule="auto"/>
        <w:jc w:val="both"/>
        <w:textAlignment w:val="baseline"/>
        <w:rPr>
          <w:rFonts w:ascii="Times New Roman" w:eastAsia="Times New Roman" w:hAnsi="Times New Roman" w:cs="Times New Roman"/>
          <w:sz w:val="24"/>
          <w:szCs w:val="24"/>
          <w:lang w:eastAsia="sl-SI"/>
        </w:rPr>
      </w:pPr>
    </w:p>
    <w:p w14:paraId="18A7F82C"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b/>
          <w:bCs/>
          <w:sz w:val="24"/>
          <w:szCs w:val="24"/>
          <w:lang w:eastAsia="sl-SI"/>
        </w:rPr>
        <w:t>XIII.</w:t>
      </w:r>
      <w:r w:rsidR="00D974DA">
        <w:rPr>
          <w:rFonts w:ascii="Times New Roman" w:eastAsia="Times New Roman" w:hAnsi="Times New Roman" w:cs="Times New Roman"/>
          <w:b/>
          <w:bCs/>
          <w:sz w:val="24"/>
          <w:szCs w:val="24"/>
          <w:lang w:eastAsia="sl-SI"/>
        </w:rPr>
        <w:t xml:space="preserve"> </w:t>
      </w:r>
      <w:r w:rsidRPr="00E768D9">
        <w:rPr>
          <w:rFonts w:ascii="Times New Roman" w:eastAsia="Times New Roman" w:hAnsi="Times New Roman" w:cs="Times New Roman"/>
          <w:b/>
          <w:bCs/>
          <w:sz w:val="24"/>
          <w:szCs w:val="24"/>
          <w:lang w:eastAsia="sl-SI"/>
        </w:rPr>
        <w:t>DRUGE DOLOČBE</w:t>
      </w:r>
    </w:p>
    <w:p w14:paraId="7EE87D88"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767AB49F" w14:textId="77777777" w:rsidR="00D974DA" w:rsidRDefault="00E768D9" w:rsidP="00E768D9">
      <w:pPr>
        <w:spacing w:after="0" w:line="324" w:lineRule="auto"/>
        <w:ind w:left="72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20. člen</w:t>
      </w:r>
    </w:p>
    <w:p w14:paraId="55039460" w14:textId="37B236A5"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S strani naročnika je odgovorna oseba za izvrševanje in skrbnik okvirnega sporazuma _____</w:t>
      </w:r>
    </w:p>
    <w:p w14:paraId="056004D7"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3B65F78B"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S strani dobavitelja je odgovorna oseba za izvrševanje okvirnega sporazuma</w:t>
      </w:r>
      <w:r w:rsidR="00D974DA">
        <w:rPr>
          <w:rFonts w:ascii="Times New Roman" w:eastAsia="Times New Roman" w:hAnsi="Times New Roman" w:cs="Times New Roman"/>
          <w:sz w:val="24"/>
          <w:szCs w:val="24"/>
          <w:lang w:eastAsia="sl-SI"/>
        </w:rPr>
        <w:t xml:space="preserve"> </w:t>
      </w:r>
    </w:p>
    <w:p w14:paraId="2AECCA66"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______________________.</w:t>
      </w:r>
    </w:p>
    <w:p w14:paraId="5750129C"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Naročnik bo dobavitelja po podpisu tega okvirnega sporazuma obvestil o osebah, ki bodo lokaciji dobave pooblaščene za naročanje in sprejem dobavljenega blaga.</w:t>
      </w:r>
    </w:p>
    <w:p w14:paraId="35E6DC30"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52C1442E" w14:textId="77777777" w:rsidR="00D974DA" w:rsidRDefault="00E768D9" w:rsidP="00E768D9">
      <w:pPr>
        <w:spacing w:after="0" w:line="324" w:lineRule="auto"/>
        <w:ind w:left="36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21. člen</w:t>
      </w:r>
    </w:p>
    <w:p w14:paraId="43382B1F"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Morebitne spremembe okvirnega sporazuma</w:t>
      </w:r>
      <w:r w:rsidRPr="00E768D9">
        <w:rPr>
          <w:rFonts w:ascii="Times New Roman" w:eastAsia="Times New Roman" w:hAnsi="Times New Roman" w:cs="Times New Roman"/>
          <w:strike/>
          <w:sz w:val="24"/>
          <w:szCs w:val="24"/>
          <w:lang w:eastAsia="sl-SI"/>
        </w:rPr>
        <w:t>,</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se uredijo pisno v obliki aneksa k temu sporazumu.</w:t>
      </w:r>
    </w:p>
    <w:p w14:paraId="5CDB169B"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66FD0438" w14:textId="77777777" w:rsidR="00D974DA" w:rsidRDefault="00E768D9" w:rsidP="00E768D9">
      <w:pPr>
        <w:spacing w:after="0" w:line="324" w:lineRule="auto"/>
        <w:ind w:left="72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22. člen</w:t>
      </w:r>
    </w:p>
    <w:p w14:paraId="41C03706"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Okvirni sporazum je sestavljen v štirih (4) enakih izvodih, od katerih vsaka stranka prejeme dva izvoda.</w:t>
      </w:r>
      <w:r w:rsidR="00D974DA">
        <w:rPr>
          <w:rFonts w:ascii="Times New Roman" w:eastAsia="Times New Roman" w:hAnsi="Times New Roman" w:cs="Times New Roman"/>
          <w:sz w:val="24"/>
          <w:szCs w:val="24"/>
          <w:lang w:eastAsia="sl-SI"/>
        </w:rPr>
        <w:t xml:space="preserve"> </w:t>
      </w:r>
    </w:p>
    <w:p w14:paraId="060BC86F"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7B141F3A" w14:textId="77777777" w:rsidR="00D974DA" w:rsidRDefault="00E768D9" w:rsidP="00E768D9">
      <w:pPr>
        <w:spacing w:after="0" w:line="324" w:lineRule="auto"/>
        <w:ind w:left="720"/>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23. člen</w:t>
      </w:r>
    </w:p>
    <w:p w14:paraId="45BD97E8"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Glede vprašanj, ki jih ta sporazum ne ureja,</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se uporablja razpisna dokumentacija naročnika po javnem razpisu iz 1. člena tega sporazuma, in ponudba dobavitelja</w:t>
      </w:r>
      <w:r w:rsidR="00D974DA">
        <w:rPr>
          <w:rFonts w:ascii="Times New Roman" w:eastAsia="Times New Roman" w:hAnsi="Times New Roman" w:cs="Times New Roman"/>
          <w:strike/>
          <w:sz w:val="24"/>
          <w:szCs w:val="24"/>
          <w:lang w:eastAsia="sl-SI"/>
        </w:rPr>
        <w:t xml:space="preserve"> </w:t>
      </w:r>
      <w:r w:rsidRPr="00E768D9">
        <w:rPr>
          <w:rFonts w:ascii="Times New Roman" w:eastAsia="Times New Roman" w:hAnsi="Times New Roman" w:cs="Times New Roman"/>
          <w:strike/>
          <w:sz w:val="24"/>
          <w:szCs w:val="24"/>
          <w:lang w:eastAsia="sl-SI"/>
        </w:rPr>
        <w:t>z</w:t>
      </w:r>
      <w:r w:rsidRPr="00E768D9">
        <w:rPr>
          <w:rFonts w:ascii="Times New Roman" w:eastAsia="Times New Roman" w:hAnsi="Times New Roman" w:cs="Times New Roman"/>
          <w:sz w:val="24"/>
          <w:szCs w:val="24"/>
          <w:lang w:eastAsia="sl-SI"/>
        </w:rPr>
        <w:t>,</w:t>
      </w:r>
      <w:r w:rsidR="00D974DA">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sz w:val="24"/>
          <w:szCs w:val="24"/>
          <w:lang w:eastAsia="sl-SI"/>
        </w:rPr>
        <w:t>na podlagi katere je bil izbran, določbe veljavnih predpisov, ki urejajo področje blaga, ki je predmet sporazuma in določila Obligacijskega zakonika.</w:t>
      </w:r>
    </w:p>
    <w:p w14:paraId="15796CC3"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465F4941"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____________ , dne ______________ ___________,dne _______________</w:t>
      </w:r>
    </w:p>
    <w:p w14:paraId="508A1FC0"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7BECBB23"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b/>
          <w:bCs/>
          <w:sz w:val="24"/>
          <w:szCs w:val="24"/>
          <w:lang w:eastAsia="sl-SI"/>
        </w:rPr>
        <w:t>dobavitelj:</w:t>
      </w:r>
      <w:r w:rsidRPr="00E768D9">
        <w:rPr>
          <w:rFonts w:ascii="Times New Roman" w:eastAsia="Times New Roman" w:hAnsi="Times New Roman" w:cs="Times New Roman"/>
          <w:sz w:val="24"/>
          <w:szCs w:val="24"/>
          <w:lang w:eastAsia="sl-SI"/>
        </w:rPr>
        <w:t xml:space="preserve"> </w:t>
      </w:r>
      <w:r w:rsidRPr="00E768D9">
        <w:rPr>
          <w:rFonts w:ascii="Times New Roman" w:eastAsia="Times New Roman" w:hAnsi="Times New Roman" w:cs="Times New Roman"/>
          <w:b/>
          <w:bCs/>
          <w:sz w:val="24"/>
          <w:szCs w:val="24"/>
          <w:lang w:eastAsia="sl-SI"/>
        </w:rPr>
        <w:t>naročnik:</w:t>
      </w:r>
    </w:p>
    <w:p w14:paraId="43D432CA" w14:textId="77777777" w:rsidR="00D974DA" w:rsidRDefault="00D974DA" w:rsidP="00E768D9">
      <w:pPr>
        <w:spacing w:after="0" w:line="324" w:lineRule="auto"/>
        <w:ind w:firstLine="4320"/>
        <w:jc w:val="both"/>
        <w:textAlignment w:val="baseline"/>
        <w:rPr>
          <w:rFonts w:ascii="Times New Roman" w:eastAsia="Times New Roman" w:hAnsi="Times New Roman" w:cs="Times New Roman"/>
          <w:sz w:val="24"/>
          <w:szCs w:val="24"/>
          <w:lang w:eastAsia="sl-SI"/>
        </w:rPr>
      </w:pPr>
    </w:p>
    <w:p w14:paraId="1688FC48" w14:textId="77777777" w:rsidR="00D974DA"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______________________ ___________________________</w:t>
      </w:r>
    </w:p>
    <w:p w14:paraId="2043165F" w14:textId="77777777" w:rsidR="00D974DA" w:rsidRDefault="00D974DA" w:rsidP="00E768D9">
      <w:pPr>
        <w:spacing w:after="0" w:line="324" w:lineRule="auto"/>
        <w:jc w:val="both"/>
        <w:textAlignment w:val="baseline"/>
        <w:rPr>
          <w:rFonts w:ascii="Times New Roman" w:eastAsia="Times New Roman" w:hAnsi="Times New Roman" w:cs="Times New Roman"/>
          <w:sz w:val="24"/>
          <w:szCs w:val="24"/>
          <w:lang w:eastAsia="sl-SI"/>
        </w:rPr>
      </w:pPr>
    </w:p>
    <w:p w14:paraId="5F2F0E10" w14:textId="77777777" w:rsidR="00E768D9" w:rsidRPr="00E768D9" w:rsidRDefault="00E768D9" w:rsidP="00E768D9">
      <w:pPr>
        <w:spacing w:after="0" w:line="324" w:lineRule="auto"/>
        <w:jc w:val="both"/>
        <w:textAlignment w:val="baseline"/>
        <w:rPr>
          <w:rFonts w:ascii="Times New Roman" w:eastAsia="Times New Roman" w:hAnsi="Times New Roman" w:cs="Times New Roman"/>
          <w:sz w:val="24"/>
          <w:szCs w:val="24"/>
          <w:lang w:eastAsia="sl-SI"/>
        </w:rPr>
      </w:pPr>
      <w:r w:rsidRPr="00E768D9">
        <w:rPr>
          <w:rFonts w:ascii="Times New Roman" w:eastAsia="Times New Roman" w:hAnsi="Times New Roman" w:cs="Times New Roman"/>
          <w:sz w:val="24"/>
          <w:szCs w:val="24"/>
          <w:lang w:eastAsia="sl-SI"/>
        </w:rPr>
        <w:t>______________________ __________</w:t>
      </w:r>
    </w:p>
    <w:p w14:paraId="2B3B5428" w14:textId="77777777" w:rsidR="00E768D9" w:rsidRPr="00E768D9" w:rsidRDefault="00E768D9" w:rsidP="00E768D9">
      <w:pPr>
        <w:spacing w:line="324" w:lineRule="auto"/>
        <w:rPr>
          <w:rFonts w:ascii="Times New Roman" w:hAnsi="Times New Roman" w:cs="Times New Roman"/>
          <w:sz w:val="24"/>
          <w:szCs w:val="24"/>
        </w:rPr>
      </w:pPr>
    </w:p>
    <w:p w14:paraId="1E183BEE" w14:textId="77777777" w:rsidR="00E768D9" w:rsidRPr="00E768D9" w:rsidRDefault="00E768D9" w:rsidP="00E768D9">
      <w:pPr>
        <w:spacing w:line="324" w:lineRule="auto"/>
        <w:rPr>
          <w:rFonts w:ascii="Times New Roman" w:hAnsi="Times New Roman" w:cs="Times New Roman"/>
          <w:sz w:val="24"/>
          <w:szCs w:val="24"/>
        </w:rPr>
      </w:pPr>
    </w:p>
    <w:p w14:paraId="0699AC9B" w14:textId="507F5B3F" w:rsidR="00E768D9" w:rsidRDefault="00E768D9" w:rsidP="00E768D9">
      <w:pPr>
        <w:spacing w:after="0" w:line="324" w:lineRule="auto"/>
        <w:jc w:val="both"/>
        <w:rPr>
          <w:rFonts w:ascii="Times New Roman" w:eastAsia="Times New Roman" w:hAnsi="Times New Roman" w:cs="Times New Roman"/>
          <w:b/>
          <w:i/>
          <w:sz w:val="24"/>
          <w:szCs w:val="24"/>
          <w:lang w:eastAsia="sl-SI"/>
        </w:rPr>
      </w:pPr>
    </w:p>
    <w:p w14:paraId="40DC6EC8" w14:textId="6392C1E6" w:rsidR="00E768D9" w:rsidRDefault="00E768D9" w:rsidP="00E768D9">
      <w:pPr>
        <w:spacing w:after="0" w:line="324" w:lineRule="auto"/>
        <w:jc w:val="both"/>
        <w:rPr>
          <w:rFonts w:ascii="Times New Roman" w:eastAsia="Times New Roman" w:hAnsi="Times New Roman" w:cs="Times New Roman"/>
          <w:b/>
          <w:i/>
          <w:sz w:val="24"/>
          <w:szCs w:val="24"/>
          <w:lang w:eastAsia="sl-SI"/>
        </w:rPr>
      </w:pPr>
    </w:p>
    <w:p w14:paraId="10258D31" w14:textId="0BA65537" w:rsidR="00E768D9" w:rsidRDefault="00E768D9" w:rsidP="00E768D9">
      <w:pPr>
        <w:spacing w:after="0" w:line="324" w:lineRule="auto"/>
        <w:jc w:val="both"/>
        <w:rPr>
          <w:rFonts w:ascii="Times New Roman" w:eastAsia="Times New Roman" w:hAnsi="Times New Roman" w:cs="Times New Roman"/>
          <w:b/>
          <w:i/>
          <w:sz w:val="24"/>
          <w:szCs w:val="24"/>
          <w:lang w:eastAsia="sl-SI"/>
        </w:rPr>
      </w:pPr>
    </w:p>
    <w:p w14:paraId="071FCC3E" w14:textId="69EB0EE8" w:rsidR="00E768D9" w:rsidRDefault="00E768D9" w:rsidP="00E768D9">
      <w:pPr>
        <w:spacing w:after="0" w:line="324" w:lineRule="auto"/>
        <w:jc w:val="both"/>
        <w:rPr>
          <w:rFonts w:ascii="Times New Roman" w:eastAsia="Times New Roman" w:hAnsi="Times New Roman" w:cs="Times New Roman"/>
          <w:b/>
          <w:i/>
          <w:sz w:val="24"/>
          <w:szCs w:val="24"/>
          <w:lang w:eastAsia="sl-SI"/>
        </w:rPr>
      </w:pPr>
    </w:p>
    <w:p w14:paraId="79A7D6CF" w14:textId="36E8BF0E" w:rsidR="00E768D9" w:rsidRDefault="00E768D9" w:rsidP="00E768D9">
      <w:pPr>
        <w:spacing w:after="0" w:line="324" w:lineRule="auto"/>
        <w:jc w:val="both"/>
        <w:rPr>
          <w:rFonts w:ascii="Times New Roman" w:eastAsia="Times New Roman" w:hAnsi="Times New Roman" w:cs="Times New Roman"/>
          <w:b/>
          <w:i/>
          <w:sz w:val="24"/>
          <w:szCs w:val="24"/>
          <w:lang w:eastAsia="sl-SI"/>
        </w:rPr>
      </w:pPr>
    </w:p>
    <w:p w14:paraId="19F65FAB" w14:textId="77777777" w:rsidR="00E768D9" w:rsidRPr="001C355D" w:rsidRDefault="00E768D9" w:rsidP="00E768D9">
      <w:pPr>
        <w:spacing w:after="0" w:line="324" w:lineRule="auto"/>
        <w:jc w:val="both"/>
        <w:rPr>
          <w:rFonts w:ascii="Times New Roman" w:eastAsia="Times New Roman" w:hAnsi="Times New Roman" w:cs="Times New Roman"/>
          <w:b/>
          <w:i/>
          <w:sz w:val="24"/>
          <w:szCs w:val="24"/>
          <w:lang w:eastAsia="sl-SI"/>
        </w:rPr>
      </w:pPr>
    </w:p>
    <w:p w14:paraId="6333E247" w14:textId="77777777" w:rsidR="00B75E58" w:rsidRDefault="00B75E58" w:rsidP="00E768D9">
      <w:pPr>
        <w:spacing w:line="324" w:lineRule="auto"/>
      </w:pPr>
    </w:p>
    <w:sectPr w:rsidR="00B75E58">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A5021" w14:textId="77777777" w:rsidR="008B7EC2" w:rsidRDefault="008B7EC2">
      <w:pPr>
        <w:spacing w:after="0" w:line="240" w:lineRule="auto"/>
      </w:pPr>
      <w:r>
        <w:separator/>
      </w:r>
    </w:p>
  </w:endnote>
  <w:endnote w:type="continuationSeparator" w:id="0">
    <w:p w14:paraId="7E333949" w14:textId="77777777" w:rsidR="008B7EC2" w:rsidRDefault="008B7E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5159A51B" w14:paraId="5A0DD213" w14:textId="77777777" w:rsidTr="5159A51B">
      <w:tc>
        <w:tcPr>
          <w:tcW w:w="3020" w:type="dxa"/>
        </w:tcPr>
        <w:p w14:paraId="5B30FD52" w14:textId="2713204D" w:rsidR="5159A51B" w:rsidRDefault="5159A51B" w:rsidP="5159A51B">
          <w:pPr>
            <w:pStyle w:val="Glava"/>
            <w:ind w:left="-115"/>
          </w:pPr>
        </w:p>
      </w:tc>
      <w:tc>
        <w:tcPr>
          <w:tcW w:w="3020" w:type="dxa"/>
        </w:tcPr>
        <w:p w14:paraId="4C464913" w14:textId="6FC35382" w:rsidR="5159A51B" w:rsidRDefault="5159A51B" w:rsidP="5159A51B">
          <w:pPr>
            <w:pStyle w:val="Glava"/>
            <w:jc w:val="center"/>
          </w:pPr>
        </w:p>
      </w:tc>
      <w:tc>
        <w:tcPr>
          <w:tcW w:w="3020" w:type="dxa"/>
        </w:tcPr>
        <w:p w14:paraId="72842D20" w14:textId="7E10D93C" w:rsidR="5159A51B" w:rsidRDefault="5159A51B" w:rsidP="5159A51B">
          <w:pPr>
            <w:pStyle w:val="Glava"/>
            <w:ind w:right="-115"/>
            <w:jc w:val="right"/>
          </w:pPr>
        </w:p>
      </w:tc>
    </w:tr>
  </w:tbl>
  <w:p w14:paraId="77B78AC8" w14:textId="3A10C940" w:rsidR="5159A51B" w:rsidRDefault="5159A51B" w:rsidP="5159A51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9903C" w14:textId="77777777" w:rsidR="008B7EC2" w:rsidRDefault="008B7EC2">
      <w:pPr>
        <w:spacing w:after="0" w:line="240" w:lineRule="auto"/>
      </w:pPr>
      <w:r>
        <w:separator/>
      </w:r>
    </w:p>
  </w:footnote>
  <w:footnote w:type="continuationSeparator" w:id="0">
    <w:p w14:paraId="79B67017" w14:textId="77777777" w:rsidR="008B7EC2" w:rsidRDefault="008B7E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5159A51B" w14:paraId="51E2EF91" w14:textId="77777777" w:rsidTr="5159A51B">
      <w:tc>
        <w:tcPr>
          <w:tcW w:w="3020" w:type="dxa"/>
        </w:tcPr>
        <w:p w14:paraId="12F638DA" w14:textId="114376A5" w:rsidR="5159A51B" w:rsidRDefault="5159A51B" w:rsidP="5159A51B">
          <w:pPr>
            <w:pStyle w:val="Glava"/>
            <w:ind w:left="-115"/>
          </w:pPr>
        </w:p>
      </w:tc>
      <w:tc>
        <w:tcPr>
          <w:tcW w:w="3020" w:type="dxa"/>
        </w:tcPr>
        <w:p w14:paraId="3787145E" w14:textId="77899590" w:rsidR="5159A51B" w:rsidRDefault="5159A51B" w:rsidP="5159A51B">
          <w:pPr>
            <w:pStyle w:val="Glava"/>
            <w:jc w:val="center"/>
          </w:pPr>
        </w:p>
      </w:tc>
      <w:tc>
        <w:tcPr>
          <w:tcW w:w="3020" w:type="dxa"/>
        </w:tcPr>
        <w:p w14:paraId="4804950B" w14:textId="175EEECB" w:rsidR="5159A51B" w:rsidRDefault="5159A51B" w:rsidP="5159A51B">
          <w:pPr>
            <w:pStyle w:val="Glava"/>
            <w:ind w:right="-115"/>
            <w:jc w:val="right"/>
          </w:pPr>
        </w:p>
      </w:tc>
    </w:tr>
  </w:tbl>
  <w:p w14:paraId="62D52F30" w14:textId="7B832FE9" w:rsidR="5159A51B" w:rsidRDefault="5159A51B" w:rsidP="5159A51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D436BFD"/>
    <w:multiLevelType w:val="hybridMultilevel"/>
    <w:tmpl w:val="997E257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4C3928"/>
    <w:multiLevelType w:val="multilevel"/>
    <w:tmpl w:val="DA44E8B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162538BD"/>
    <w:multiLevelType w:val="hybridMultilevel"/>
    <w:tmpl w:val="85709D12"/>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199C3DF3"/>
    <w:multiLevelType w:val="multilevel"/>
    <w:tmpl w:val="A68CF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C2E4E2F"/>
    <w:multiLevelType w:val="multilevel"/>
    <w:tmpl w:val="62282F44"/>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9" w15:restartNumberingAfterBreak="0">
    <w:nsid w:val="1DA87630"/>
    <w:multiLevelType w:val="multilevel"/>
    <w:tmpl w:val="B2CA9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5C0241"/>
    <w:multiLevelType w:val="multilevel"/>
    <w:tmpl w:val="3C5AC52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26A67010"/>
    <w:multiLevelType w:val="multilevel"/>
    <w:tmpl w:val="C5945C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C573B3B"/>
    <w:multiLevelType w:val="multilevel"/>
    <w:tmpl w:val="FD3811DA"/>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3" w15:restartNumberingAfterBreak="0">
    <w:nsid w:val="2FF15DB7"/>
    <w:multiLevelType w:val="multilevel"/>
    <w:tmpl w:val="00CAA34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64F3F41"/>
    <w:multiLevelType w:val="multilevel"/>
    <w:tmpl w:val="C7603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E447830"/>
    <w:multiLevelType w:val="hybridMultilevel"/>
    <w:tmpl w:val="204ECF64"/>
    <w:lvl w:ilvl="0" w:tplc="56080398">
      <w:numFmt w:val="bullet"/>
      <w:lvlText w:val="-"/>
      <w:lvlJc w:val="left"/>
      <w:pPr>
        <w:ind w:left="1360" w:hanging="360"/>
      </w:pPr>
      <w:rPr>
        <w:rFonts w:ascii="Calibri" w:eastAsia="Calibri" w:hAnsi="Calibri" w:cs="Times New Roman" w:hint="default"/>
      </w:rPr>
    </w:lvl>
    <w:lvl w:ilvl="1" w:tplc="04240003" w:tentative="1">
      <w:start w:val="1"/>
      <w:numFmt w:val="bullet"/>
      <w:lvlText w:val="o"/>
      <w:lvlJc w:val="left"/>
      <w:pPr>
        <w:ind w:left="2080" w:hanging="360"/>
      </w:pPr>
      <w:rPr>
        <w:rFonts w:ascii="Courier New" w:hAnsi="Courier New" w:cs="Courier New" w:hint="default"/>
      </w:rPr>
    </w:lvl>
    <w:lvl w:ilvl="2" w:tplc="04240005" w:tentative="1">
      <w:start w:val="1"/>
      <w:numFmt w:val="bullet"/>
      <w:lvlText w:val=""/>
      <w:lvlJc w:val="left"/>
      <w:pPr>
        <w:ind w:left="2800" w:hanging="360"/>
      </w:pPr>
      <w:rPr>
        <w:rFonts w:ascii="Wingdings" w:hAnsi="Wingdings" w:hint="default"/>
      </w:rPr>
    </w:lvl>
    <w:lvl w:ilvl="3" w:tplc="04240001" w:tentative="1">
      <w:start w:val="1"/>
      <w:numFmt w:val="bullet"/>
      <w:lvlText w:val=""/>
      <w:lvlJc w:val="left"/>
      <w:pPr>
        <w:ind w:left="3520" w:hanging="360"/>
      </w:pPr>
      <w:rPr>
        <w:rFonts w:ascii="Symbol" w:hAnsi="Symbol" w:hint="default"/>
      </w:rPr>
    </w:lvl>
    <w:lvl w:ilvl="4" w:tplc="04240003" w:tentative="1">
      <w:start w:val="1"/>
      <w:numFmt w:val="bullet"/>
      <w:lvlText w:val="o"/>
      <w:lvlJc w:val="left"/>
      <w:pPr>
        <w:ind w:left="4240" w:hanging="360"/>
      </w:pPr>
      <w:rPr>
        <w:rFonts w:ascii="Courier New" w:hAnsi="Courier New" w:cs="Courier New" w:hint="default"/>
      </w:rPr>
    </w:lvl>
    <w:lvl w:ilvl="5" w:tplc="04240005" w:tentative="1">
      <w:start w:val="1"/>
      <w:numFmt w:val="bullet"/>
      <w:lvlText w:val=""/>
      <w:lvlJc w:val="left"/>
      <w:pPr>
        <w:ind w:left="4960" w:hanging="360"/>
      </w:pPr>
      <w:rPr>
        <w:rFonts w:ascii="Wingdings" w:hAnsi="Wingdings" w:hint="default"/>
      </w:rPr>
    </w:lvl>
    <w:lvl w:ilvl="6" w:tplc="04240001" w:tentative="1">
      <w:start w:val="1"/>
      <w:numFmt w:val="bullet"/>
      <w:lvlText w:val=""/>
      <w:lvlJc w:val="left"/>
      <w:pPr>
        <w:ind w:left="5680" w:hanging="360"/>
      </w:pPr>
      <w:rPr>
        <w:rFonts w:ascii="Symbol" w:hAnsi="Symbol" w:hint="default"/>
      </w:rPr>
    </w:lvl>
    <w:lvl w:ilvl="7" w:tplc="04240003" w:tentative="1">
      <w:start w:val="1"/>
      <w:numFmt w:val="bullet"/>
      <w:lvlText w:val="o"/>
      <w:lvlJc w:val="left"/>
      <w:pPr>
        <w:ind w:left="6400" w:hanging="360"/>
      </w:pPr>
      <w:rPr>
        <w:rFonts w:ascii="Courier New" w:hAnsi="Courier New" w:cs="Courier New" w:hint="default"/>
      </w:rPr>
    </w:lvl>
    <w:lvl w:ilvl="8" w:tplc="04240005" w:tentative="1">
      <w:start w:val="1"/>
      <w:numFmt w:val="bullet"/>
      <w:lvlText w:val=""/>
      <w:lvlJc w:val="left"/>
      <w:pPr>
        <w:ind w:left="7120" w:hanging="360"/>
      </w:pPr>
      <w:rPr>
        <w:rFonts w:ascii="Wingdings" w:hAnsi="Wingdings" w:hint="default"/>
      </w:rPr>
    </w:lvl>
  </w:abstractNum>
  <w:abstractNum w:abstractNumId="16" w15:restartNumberingAfterBreak="0">
    <w:nsid w:val="4369570B"/>
    <w:multiLevelType w:val="multilevel"/>
    <w:tmpl w:val="FD5C4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4BE6CDB"/>
    <w:multiLevelType w:val="hybridMultilevel"/>
    <w:tmpl w:val="C4BA8678"/>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482E5310"/>
    <w:multiLevelType w:val="multilevel"/>
    <w:tmpl w:val="932CA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8ED6A43"/>
    <w:multiLevelType w:val="multilevel"/>
    <w:tmpl w:val="BD7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F30009"/>
    <w:multiLevelType w:val="multilevel"/>
    <w:tmpl w:val="107CC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B0A0FB7"/>
    <w:multiLevelType w:val="multilevel"/>
    <w:tmpl w:val="366C372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4D5A4D06"/>
    <w:multiLevelType w:val="multilevel"/>
    <w:tmpl w:val="4168B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E6F43F4"/>
    <w:multiLevelType w:val="multilevel"/>
    <w:tmpl w:val="7326F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7367110"/>
    <w:multiLevelType w:val="multilevel"/>
    <w:tmpl w:val="7FF2C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86E4E27"/>
    <w:multiLevelType w:val="multilevel"/>
    <w:tmpl w:val="0C986C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6" w15:restartNumberingAfterBreak="0">
    <w:nsid w:val="5D9D0949"/>
    <w:multiLevelType w:val="multilevel"/>
    <w:tmpl w:val="BDCCB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E1C1E8B"/>
    <w:multiLevelType w:val="multilevel"/>
    <w:tmpl w:val="DA14E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F6C7E4C"/>
    <w:multiLevelType w:val="multilevel"/>
    <w:tmpl w:val="E9341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750355D"/>
    <w:multiLevelType w:val="multilevel"/>
    <w:tmpl w:val="E60E3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97735AB"/>
    <w:multiLevelType w:val="multilevel"/>
    <w:tmpl w:val="27AC3E42"/>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06D626F"/>
    <w:multiLevelType w:val="multilevel"/>
    <w:tmpl w:val="04A447B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 w15:restartNumberingAfterBreak="0">
    <w:nsid w:val="75354BCD"/>
    <w:multiLevelType w:val="multilevel"/>
    <w:tmpl w:val="65A4CE0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num w:numId="1">
    <w:abstractNumId w:val="32"/>
  </w:num>
  <w:num w:numId="2">
    <w:abstractNumId w:val="1"/>
  </w:num>
  <w:num w:numId="3">
    <w:abstractNumId w:val="3"/>
  </w:num>
  <w:num w:numId="4">
    <w:abstractNumId w:val="0"/>
  </w:num>
  <w:num w:numId="5">
    <w:abstractNumId w:val="2"/>
  </w:num>
  <w:num w:numId="6">
    <w:abstractNumId w:val="4"/>
  </w:num>
  <w:num w:numId="7">
    <w:abstractNumId w:val="15"/>
  </w:num>
  <w:num w:numId="8">
    <w:abstractNumId w:val="6"/>
  </w:num>
  <w:num w:numId="9">
    <w:abstractNumId w:val="17"/>
  </w:num>
  <w:num w:numId="10">
    <w:abstractNumId w:val="12"/>
  </w:num>
  <w:num w:numId="11">
    <w:abstractNumId w:val="11"/>
  </w:num>
  <w:num w:numId="12">
    <w:abstractNumId w:val="27"/>
  </w:num>
  <w:num w:numId="13">
    <w:abstractNumId w:val="8"/>
  </w:num>
  <w:num w:numId="14">
    <w:abstractNumId w:val="13"/>
  </w:num>
  <w:num w:numId="15">
    <w:abstractNumId w:val="26"/>
  </w:num>
  <w:num w:numId="16">
    <w:abstractNumId w:val="19"/>
  </w:num>
  <w:num w:numId="17">
    <w:abstractNumId w:val="18"/>
  </w:num>
  <w:num w:numId="18">
    <w:abstractNumId w:val="22"/>
  </w:num>
  <w:num w:numId="19">
    <w:abstractNumId w:val="30"/>
  </w:num>
  <w:num w:numId="20">
    <w:abstractNumId w:val="23"/>
  </w:num>
  <w:num w:numId="21">
    <w:abstractNumId w:val="31"/>
  </w:num>
  <w:num w:numId="22">
    <w:abstractNumId w:val="28"/>
  </w:num>
  <w:num w:numId="23">
    <w:abstractNumId w:val="14"/>
  </w:num>
  <w:num w:numId="24">
    <w:abstractNumId w:val="7"/>
  </w:num>
  <w:num w:numId="25">
    <w:abstractNumId w:val="29"/>
  </w:num>
  <w:num w:numId="26">
    <w:abstractNumId w:val="24"/>
  </w:num>
  <w:num w:numId="27">
    <w:abstractNumId w:val="9"/>
  </w:num>
  <w:num w:numId="28">
    <w:abstractNumId w:val="5"/>
  </w:num>
  <w:num w:numId="29">
    <w:abstractNumId w:val="25"/>
  </w:num>
  <w:num w:numId="30">
    <w:abstractNumId w:val="10"/>
  </w:num>
  <w:num w:numId="31">
    <w:abstractNumId w:val="21"/>
  </w:num>
  <w:num w:numId="32">
    <w:abstractNumId w:val="20"/>
  </w:num>
  <w:num w:numId="3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68D9"/>
    <w:rsid w:val="00011F35"/>
    <w:rsid w:val="000210AD"/>
    <w:rsid w:val="000618E0"/>
    <w:rsid w:val="000C0B13"/>
    <w:rsid w:val="000D6086"/>
    <w:rsid w:val="000F2F51"/>
    <w:rsid w:val="001950EA"/>
    <w:rsid w:val="001F4D94"/>
    <w:rsid w:val="00314C1A"/>
    <w:rsid w:val="003238D8"/>
    <w:rsid w:val="00373222"/>
    <w:rsid w:val="004C27A5"/>
    <w:rsid w:val="004E1E03"/>
    <w:rsid w:val="00550C2A"/>
    <w:rsid w:val="00600AC8"/>
    <w:rsid w:val="0063632D"/>
    <w:rsid w:val="0066643A"/>
    <w:rsid w:val="0072476C"/>
    <w:rsid w:val="007E3703"/>
    <w:rsid w:val="00844CCB"/>
    <w:rsid w:val="008B7EC2"/>
    <w:rsid w:val="00937BBF"/>
    <w:rsid w:val="009700E5"/>
    <w:rsid w:val="009D1C98"/>
    <w:rsid w:val="00B33EE4"/>
    <w:rsid w:val="00B616FA"/>
    <w:rsid w:val="00B75E58"/>
    <w:rsid w:val="00B815D9"/>
    <w:rsid w:val="00B85455"/>
    <w:rsid w:val="00C04058"/>
    <w:rsid w:val="00D629D5"/>
    <w:rsid w:val="00D8624A"/>
    <w:rsid w:val="00D86ABF"/>
    <w:rsid w:val="00D974DA"/>
    <w:rsid w:val="00DF23D4"/>
    <w:rsid w:val="00E45726"/>
    <w:rsid w:val="00E61EFD"/>
    <w:rsid w:val="00E768D9"/>
    <w:rsid w:val="00E77BF9"/>
    <w:rsid w:val="00EA4448"/>
    <w:rsid w:val="21625EFD"/>
    <w:rsid w:val="435CA77E"/>
    <w:rsid w:val="5159A51B"/>
    <w:rsid w:val="5E75BB34"/>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002BCD1"/>
  <w15:chartTrackingRefBased/>
  <w15:docId w15:val="{F04959F7-B812-49B8-A5BF-5AA755DFF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768D9"/>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E768D9"/>
    <w:pPr>
      <w:spacing w:after="0" w:line="240" w:lineRule="auto"/>
      <w:ind w:left="708"/>
    </w:pPr>
    <w:rPr>
      <w:rFonts w:ascii="Times New Roman" w:eastAsia="Times New Roman" w:hAnsi="Times New Roman" w:cs="Times New Roman"/>
      <w:sz w:val="24"/>
      <w:szCs w:val="24"/>
      <w:lang w:eastAsia="sl-SI"/>
    </w:rPr>
  </w:style>
  <w:style w:type="character" w:customStyle="1" w:styleId="OdstavekseznamaZnak">
    <w:name w:val="Odstavek seznama Znak"/>
    <w:link w:val="Odstavekseznama"/>
    <w:uiPriority w:val="34"/>
    <w:rsid w:val="00E768D9"/>
    <w:rPr>
      <w:rFonts w:ascii="Times New Roman" w:eastAsia="Times New Roman" w:hAnsi="Times New Roman" w:cs="Times New Roman"/>
      <w:sz w:val="24"/>
      <w:szCs w:val="24"/>
      <w:lang w:eastAsia="sl-SI"/>
    </w:rPr>
  </w:style>
  <w:style w:type="table" w:customStyle="1" w:styleId="Tabelamrea3">
    <w:name w:val="Tabela – mreža3"/>
    <w:basedOn w:val="Navadnatabela"/>
    <w:next w:val="Tabelamrea"/>
    <w:uiPriority w:val="59"/>
    <w:rsid w:val="00E768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E768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DF23D4"/>
    <w:rPr>
      <w:sz w:val="16"/>
      <w:szCs w:val="16"/>
    </w:rPr>
  </w:style>
  <w:style w:type="paragraph" w:styleId="Pripombabesedilo">
    <w:name w:val="annotation text"/>
    <w:basedOn w:val="Navaden"/>
    <w:link w:val="PripombabesediloZnak"/>
    <w:uiPriority w:val="99"/>
    <w:unhideWhenUsed/>
    <w:rsid w:val="00DF23D4"/>
    <w:pPr>
      <w:spacing w:line="240" w:lineRule="auto"/>
    </w:pPr>
    <w:rPr>
      <w:sz w:val="20"/>
      <w:szCs w:val="20"/>
    </w:rPr>
  </w:style>
  <w:style w:type="character" w:customStyle="1" w:styleId="PripombabesediloZnak">
    <w:name w:val="Pripomba – besedilo Znak"/>
    <w:basedOn w:val="Privzetapisavaodstavka"/>
    <w:link w:val="Pripombabesedilo"/>
    <w:uiPriority w:val="99"/>
    <w:rsid w:val="00DF23D4"/>
    <w:rPr>
      <w:sz w:val="20"/>
      <w:szCs w:val="20"/>
    </w:rPr>
  </w:style>
  <w:style w:type="paragraph" w:styleId="Zadevapripombe">
    <w:name w:val="annotation subject"/>
    <w:basedOn w:val="Pripombabesedilo"/>
    <w:next w:val="Pripombabesedilo"/>
    <w:link w:val="ZadevapripombeZnak"/>
    <w:uiPriority w:val="99"/>
    <w:semiHidden/>
    <w:unhideWhenUsed/>
    <w:rsid w:val="00DF23D4"/>
    <w:rPr>
      <w:b/>
      <w:bCs/>
    </w:rPr>
  </w:style>
  <w:style w:type="character" w:customStyle="1" w:styleId="ZadevapripombeZnak">
    <w:name w:val="Zadeva pripombe Znak"/>
    <w:basedOn w:val="PripombabesediloZnak"/>
    <w:link w:val="Zadevapripombe"/>
    <w:uiPriority w:val="99"/>
    <w:semiHidden/>
    <w:rsid w:val="00DF23D4"/>
    <w:rPr>
      <w:b/>
      <w:bCs/>
      <w:sz w:val="20"/>
      <w:szCs w:val="20"/>
    </w:rPr>
  </w:style>
  <w:style w:type="character" w:customStyle="1" w:styleId="GlavaZnak">
    <w:name w:val="Glava Znak"/>
    <w:basedOn w:val="Privzetapisavaodstavka"/>
    <w:link w:val="Glava"/>
    <w:uiPriority w:val="99"/>
  </w:style>
  <w:style w:type="paragraph" w:styleId="Glava">
    <w:name w:val="header"/>
    <w:basedOn w:val="Navaden"/>
    <w:link w:val="GlavaZnak"/>
    <w:uiPriority w:val="99"/>
    <w:unhideWhenUsed/>
    <w:pPr>
      <w:tabs>
        <w:tab w:val="center" w:pos="4680"/>
        <w:tab w:val="right" w:pos="9360"/>
      </w:tabs>
      <w:spacing w:after="0" w:line="240" w:lineRule="auto"/>
    </w:pPr>
  </w:style>
  <w:style w:type="character" w:customStyle="1" w:styleId="NogaZnak">
    <w:name w:val="Noga Znak"/>
    <w:basedOn w:val="Privzetapisavaodstavka"/>
    <w:link w:val="Noga"/>
    <w:uiPriority w:val="99"/>
  </w:style>
  <w:style w:type="paragraph" w:styleId="Noga">
    <w:name w:val="footer"/>
    <w:basedOn w:val="Navaden"/>
    <w:link w:val="NogaZnak"/>
    <w:uiPriority w:val="99"/>
    <w:unhideWhenUsed/>
    <w:pPr>
      <w:tabs>
        <w:tab w:val="center" w:pos="4680"/>
        <w:tab w:val="right" w:pos="9360"/>
      </w:tabs>
      <w:spacing w:after="0" w:line="240" w:lineRule="auto"/>
    </w:pPr>
  </w:style>
  <w:style w:type="paragraph" w:styleId="Besedilooblaka">
    <w:name w:val="Balloon Text"/>
    <w:basedOn w:val="Navaden"/>
    <w:link w:val="BesedilooblakaZnak"/>
    <w:uiPriority w:val="99"/>
    <w:semiHidden/>
    <w:unhideWhenUsed/>
    <w:rsid w:val="000F2F51"/>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F2F5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s://www.jazmp.si/fileadmin/datoteke/seznami/SRD/ImetnikiDovoljenjNaDebelo.pdf"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enarocanje.si/_ESPD/"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jn.gov.si/eJN2"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ejn.gov.si/eJN2" TargetMode="External"/><Relationship Id="rId4" Type="http://schemas.openxmlformats.org/officeDocument/2006/relationships/webSettings" Target="webSettings.xml"/><Relationship Id="rId9" Type="http://schemas.openxmlformats.org/officeDocument/2006/relationships/hyperlink" Target="http://ejn.gov.si/eJN2" TargetMode="Externa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9668</Words>
  <Characters>55112</Characters>
  <Application>Microsoft Office Word</Application>
  <DocSecurity>4</DocSecurity>
  <Lines>459</Lines>
  <Paragraphs>129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64651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Milena Basta Trtnik</cp:lastModifiedBy>
  <cp:revision>2</cp:revision>
  <cp:lastPrinted>2021-07-12T09:17:00Z</cp:lastPrinted>
  <dcterms:created xsi:type="dcterms:W3CDTF">2021-07-13T09:52:00Z</dcterms:created>
  <dcterms:modified xsi:type="dcterms:W3CDTF">2021-07-13T09:52:00Z</dcterms:modified>
</cp:coreProperties>
</file>